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8C" w:rsidRDefault="00CB4B7F" w:rsidP="00CB4B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COPING WITH CHANGE EXERCISE</w:t>
      </w:r>
    </w:p>
    <w:p w:rsidR="00CB4B7F" w:rsidRDefault="00CB4B7F" w:rsidP="00CB4B7F">
      <w:pPr>
        <w:jc w:val="center"/>
        <w:rPr>
          <w:b/>
          <w:sz w:val="28"/>
          <w:szCs w:val="28"/>
        </w:rPr>
      </w:pPr>
    </w:p>
    <w:p w:rsidR="00CB4B7F" w:rsidRDefault="00CB4B7F" w:rsidP="00CB4B7F">
      <w:pPr>
        <w:rPr>
          <w:b/>
          <w:sz w:val="28"/>
          <w:szCs w:val="28"/>
        </w:rPr>
      </w:pPr>
      <w:r w:rsidRPr="00CB4B7F">
        <w:rPr>
          <w:b/>
          <w:sz w:val="28"/>
          <w:szCs w:val="28"/>
        </w:rPr>
        <w:t>Purpose:</w:t>
      </w:r>
    </w:p>
    <w:p w:rsidR="00CB4B7F" w:rsidRDefault="00CB4B7F" w:rsidP="00CB4B7F">
      <w:pPr>
        <w:rPr>
          <w:sz w:val="28"/>
          <w:szCs w:val="28"/>
        </w:rPr>
      </w:pPr>
      <w:r>
        <w:rPr>
          <w:sz w:val="28"/>
          <w:szCs w:val="28"/>
        </w:rPr>
        <w:t>To become self-aware of our response to change. How well do we adapt and cope with inevitable change.</w:t>
      </w:r>
    </w:p>
    <w:p w:rsidR="00CB4B7F" w:rsidRDefault="00CB4B7F" w:rsidP="00CB4B7F">
      <w:pPr>
        <w:rPr>
          <w:b/>
          <w:sz w:val="28"/>
          <w:szCs w:val="28"/>
        </w:rPr>
      </w:pPr>
      <w:r w:rsidRPr="00CB4B7F">
        <w:rPr>
          <w:b/>
          <w:sz w:val="28"/>
          <w:szCs w:val="28"/>
        </w:rPr>
        <w:t>Supplies:</w:t>
      </w:r>
    </w:p>
    <w:p w:rsidR="00CB4B7F" w:rsidRDefault="00CB4B7F" w:rsidP="00CB4B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4B7F">
        <w:rPr>
          <w:sz w:val="28"/>
          <w:szCs w:val="28"/>
        </w:rPr>
        <w:t>Large</w:t>
      </w:r>
      <w:r>
        <w:rPr>
          <w:sz w:val="28"/>
          <w:szCs w:val="28"/>
        </w:rPr>
        <w:t xml:space="preserve"> pictures of an oak tree, willow and tumbleweed</w:t>
      </w:r>
    </w:p>
    <w:p w:rsidR="00CB4B7F" w:rsidRDefault="00CB4B7F" w:rsidP="00CB4B7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Individual sheets with these pictures on them and the brief explanation of these coping styles</w:t>
      </w:r>
    </w:p>
    <w:p w:rsidR="00CB4B7F" w:rsidRDefault="00CB4B7F" w:rsidP="00CB4B7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of flip chart to brainstorm the following attributes of each tree and the questions for debriefing.</w:t>
      </w:r>
    </w:p>
    <w:p w:rsidR="00CB4B7F" w:rsidRDefault="00CB4B7F" w:rsidP="00CB4B7F">
      <w:pPr>
        <w:pStyle w:val="NoSpacing"/>
        <w:rPr>
          <w:b/>
          <w:sz w:val="28"/>
          <w:szCs w:val="28"/>
        </w:rPr>
      </w:pPr>
      <w:r w:rsidRPr="00CB4B7F">
        <w:rPr>
          <w:b/>
          <w:sz w:val="28"/>
          <w:szCs w:val="28"/>
        </w:rPr>
        <w:t xml:space="preserve">Oak: </w:t>
      </w:r>
    </w:p>
    <w:p w:rsidR="00CB4B7F" w:rsidRDefault="00CB4B7F" w:rsidP="00CB4B7F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Strong</w:t>
      </w:r>
    </w:p>
    <w:p w:rsidR="00CB4B7F" w:rsidRDefault="00CB4B7F" w:rsidP="00CB4B7F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Rigid</w:t>
      </w:r>
    </w:p>
    <w:p w:rsidR="00CB4B7F" w:rsidRDefault="00CB4B7F" w:rsidP="00CB4B7F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Resists change</w:t>
      </w:r>
    </w:p>
    <w:p w:rsidR="00CB4B7F" w:rsidRDefault="00CB4B7F" w:rsidP="00CB4B7F">
      <w:pPr>
        <w:pStyle w:val="NoSpacing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“I won’t let this happen to me”.</w:t>
      </w:r>
    </w:p>
    <w:p w:rsidR="00CB4B7F" w:rsidRDefault="00CB4B7F" w:rsidP="00CB4B7F">
      <w:pPr>
        <w:pStyle w:val="NoSpacing"/>
        <w:rPr>
          <w:b/>
          <w:sz w:val="28"/>
          <w:szCs w:val="28"/>
        </w:rPr>
      </w:pPr>
    </w:p>
    <w:p w:rsidR="00CB4B7F" w:rsidRDefault="00CB4B7F" w:rsidP="00CB4B7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Willow:</w:t>
      </w:r>
    </w:p>
    <w:p w:rsidR="00CB4B7F" w:rsidRDefault="00CB4B7F" w:rsidP="00CB4B7F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Flexible </w:t>
      </w:r>
    </w:p>
    <w:p w:rsidR="00CB4B7F" w:rsidRDefault="00CB4B7F" w:rsidP="00CB4B7F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Adapts to change in climate and soil</w:t>
      </w:r>
    </w:p>
    <w:p w:rsidR="00CB4B7F" w:rsidRDefault="00CB4B7F" w:rsidP="00CB4B7F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Can live anywhere</w:t>
      </w:r>
    </w:p>
    <w:p w:rsidR="00CB4B7F" w:rsidRDefault="00CB4B7F" w:rsidP="00CB4B7F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“How can I make this change work?”</w:t>
      </w:r>
    </w:p>
    <w:p w:rsidR="00CB4B7F" w:rsidRDefault="00CB4B7F" w:rsidP="00CB4B7F">
      <w:pPr>
        <w:pStyle w:val="NoSpacing"/>
        <w:rPr>
          <w:b/>
          <w:sz w:val="28"/>
          <w:szCs w:val="28"/>
        </w:rPr>
      </w:pPr>
    </w:p>
    <w:p w:rsidR="00CB4B7F" w:rsidRDefault="00CB4B7F" w:rsidP="00CB4B7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Tumbleweed:</w:t>
      </w:r>
    </w:p>
    <w:p w:rsidR="00CB4B7F" w:rsidRDefault="00CB4B7F" w:rsidP="00CB4B7F">
      <w:pPr>
        <w:pStyle w:val="NoSpacing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Short-lived</w:t>
      </w:r>
    </w:p>
    <w:p w:rsidR="00CB4B7F" w:rsidRDefault="00CB4B7F" w:rsidP="00CB4B7F">
      <w:pPr>
        <w:pStyle w:val="NoSpacing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Rootless </w:t>
      </w:r>
      <w:r w:rsidR="007C16FB">
        <w:rPr>
          <w:b/>
          <w:sz w:val="28"/>
          <w:szCs w:val="28"/>
        </w:rPr>
        <w:t>– doesn’t really live anywhere</w:t>
      </w:r>
    </w:p>
    <w:p w:rsidR="00CB4B7F" w:rsidRDefault="00CB4B7F" w:rsidP="00CB4B7F">
      <w:pPr>
        <w:pStyle w:val="NoSpacing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Can move anywhere as long as it is blown there by circumstances – not under its control</w:t>
      </w:r>
    </w:p>
    <w:p w:rsidR="007C16FB" w:rsidRDefault="007C16FB" w:rsidP="00CB4B7F">
      <w:pPr>
        <w:pStyle w:val="NoSpacing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“This isn’t fun anymore…I’m out of here.”</w:t>
      </w:r>
    </w:p>
    <w:p w:rsidR="007C16FB" w:rsidRDefault="007C16FB" w:rsidP="007C16FB">
      <w:pPr>
        <w:pStyle w:val="NoSpacing"/>
        <w:rPr>
          <w:b/>
          <w:sz w:val="28"/>
          <w:szCs w:val="28"/>
        </w:rPr>
      </w:pPr>
    </w:p>
    <w:p w:rsidR="007C16FB" w:rsidRDefault="007C16FB" w:rsidP="007C16FB">
      <w:pPr>
        <w:pStyle w:val="NoSpacing"/>
        <w:rPr>
          <w:b/>
          <w:sz w:val="28"/>
          <w:szCs w:val="28"/>
        </w:rPr>
      </w:pPr>
    </w:p>
    <w:p w:rsidR="007C16FB" w:rsidRDefault="007C16FB" w:rsidP="007C16FB">
      <w:pPr>
        <w:pStyle w:val="NoSpacing"/>
        <w:rPr>
          <w:b/>
          <w:sz w:val="28"/>
          <w:szCs w:val="28"/>
        </w:rPr>
      </w:pPr>
    </w:p>
    <w:p w:rsidR="007C16FB" w:rsidRDefault="007C16FB" w:rsidP="007C16FB">
      <w:pPr>
        <w:pStyle w:val="NoSpacing"/>
        <w:rPr>
          <w:b/>
          <w:sz w:val="28"/>
          <w:szCs w:val="28"/>
        </w:rPr>
      </w:pPr>
    </w:p>
    <w:p w:rsidR="007C16FB" w:rsidRDefault="007C16FB" w:rsidP="007C16F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Questions:</w:t>
      </w:r>
    </w:p>
    <w:p w:rsidR="007C16FB" w:rsidRDefault="007C16FB" w:rsidP="007C16FB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When it comes to coping with change which of these three best describes your style?</w:t>
      </w:r>
    </w:p>
    <w:p w:rsidR="007C16FB" w:rsidRDefault="007C16FB" w:rsidP="007C16FB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Has your style changed over time? If so what led to the change?</w:t>
      </w:r>
    </w:p>
    <w:p w:rsidR="007C16FB" w:rsidRDefault="007C16FB" w:rsidP="007C16FB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Which would you most like to be? In what ways?</w:t>
      </w:r>
    </w:p>
    <w:p w:rsidR="007C16FB" w:rsidRDefault="007C16FB" w:rsidP="007C16FB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strategies for change could you consider?</w:t>
      </w:r>
    </w:p>
    <w:p w:rsidR="007C16FB" w:rsidRDefault="007C16FB" w:rsidP="007C16FB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Is it possible to have different coping styles in different situations or with different individuals?</w:t>
      </w:r>
    </w:p>
    <w:p w:rsidR="007C16FB" w:rsidRDefault="007C16FB" w:rsidP="007C16FB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 our value bases come into play? (advocacy, social justice issues, human rights, personal integrity….others)</w:t>
      </w:r>
      <w:bookmarkStart w:id="0" w:name="_GoBack"/>
      <w:bookmarkEnd w:id="0"/>
    </w:p>
    <w:p w:rsidR="007C16FB" w:rsidRDefault="007C16FB" w:rsidP="007C16FB">
      <w:pPr>
        <w:pStyle w:val="NoSpacing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Does our past life experiences play a role?</w:t>
      </w:r>
    </w:p>
    <w:p w:rsidR="007C16FB" w:rsidRDefault="007C16FB" w:rsidP="007C16FB">
      <w:pPr>
        <w:pStyle w:val="NoSpacing"/>
        <w:rPr>
          <w:b/>
          <w:sz w:val="28"/>
          <w:szCs w:val="28"/>
        </w:rPr>
      </w:pPr>
    </w:p>
    <w:p w:rsidR="007C16FB" w:rsidRPr="00CB4B7F" w:rsidRDefault="007C16FB" w:rsidP="007C16F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Debrief</w:t>
      </w:r>
    </w:p>
    <w:p w:rsidR="00CB4B7F" w:rsidRDefault="00CB4B7F" w:rsidP="00CB4B7F">
      <w:pPr>
        <w:pStyle w:val="NoSpacing"/>
      </w:pPr>
    </w:p>
    <w:p w:rsidR="00CB4B7F" w:rsidRPr="00CB4B7F" w:rsidRDefault="00CB4B7F" w:rsidP="00CB4B7F">
      <w:pPr>
        <w:rPr>
          <w:sz w:val="28"/>
          <w:szCs w:val="28"/>
        </w:rPr>
      </w:pPr>
    </w:p>
    <w:sectPr w:rsidR="00CB4B7F" w:rsidRPr="00CB4B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86225"/>
    <w:multiLevelType w:val="hybridMultilevel"/>
    <w:tmpl w:val="07F80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A75EC"/>
    <w:multiLevelType w:val="hybridMultilevel"/>
    <w:tmpl w:val="69903D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579E8"/>
    <w:multiLevelType w:val="hybridMultilevel"/>
    <w:tmpl w:val="F514B6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529E0"/>
    <w:multiLevelType w:val="hybridMultilevel"/>
    <w:tmpl w:val="70B8C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10BF8"/>
    <w:multiLevelType w:val="hybridMultilevel"/>
    <w:tmpl w:val="D5B2B4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7F"/>
    <w:rsid w:val="001130BF"/>
    <w:rsid w:val="007C16FB"/>
    <w:rsid w:val="00A51B49"/>
    <w:rsid w:val="00CB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6CC79-8EDF-4F75-8709-1F95552E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B7F"/>
    <w:pPr>
      <w:ind w:left="720"/>
      <w:contextualSpacing/>
    </w:pPr>
  </w:style>
  <w:style w:type="paragraph" w:styleId="NoSpacing">
    <w:name w:val="No Spacing"/>
    <w:uiPriority w:val="1"/>
    <w:qFormat/>
    <w:rsid w:val="00CB4B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</dc:creator>
  <cp:keywords/>
  <dc:description/>
  <cp:lastModifiedBy>arlene</cp:lastModifiedBy>
  <cp:revision>1</cp:revision>
  <cp:lastPrinted>2016-01-17T18:48:00Z</cp:lastPrinted>
  <dcterms:created xsi:type="dcterms:W3CDTF">2016-01-17T18:33:00Z</dcterms:created>
  <dcterms:modified xsi:type="dcterms:W3CDTF">2016-01-17T18:49:00Z</dcterms:modified>
</cp:coreProperties>
</file>