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A5B11" w14:textId="77777777" w:rsidR="000430F1" w:rsidRDefault="000430F1" w:rsidP="000430F1">
      <w:pPr>
        <w:rPr>
          <w:rFonts w:ascii="Century Gothic" w:hAnsi="Century Gothic"/>
        </w:rPr>
      </w:pPr>
    </w:p>
    <w:p w14:paraId="7D24760F" w14:textId="72711226" w:rsidR="000430F1" w:rsidRPr="008D44E8" w:rsidRDefault="000430F1" w:rsidP="000430F1">
      <w:pPr>
        <w:rPr>
          <w:rFonts w:ascii="Century Gothic" w:hAnsi="Century Gothic"/>
          <w:sz w:val="26"/>
          <w:szCs w:val="26"/>
        </w:rPr>
      </w:pPr>
      <w:r w:rsidRPr="008D44E8">
        <w:rPr>
          <w:rFonts w:ascii="Century Gothic" w:hAnsi="Century Gothic"/>
        </w:rPr>
        <w:t xml:space="preserve">Module Name: </w:t>
      </w:r>
      <w:r w:rsidRPr="008D44E8">
        <w:rPr>
          <w:rFonts w:ascii="Century Gothic" w:hAnsi="Century Gothic"/>
        </w:rPr>
        <w:tab/>
      </w:r>
      <w:r w:rsidR="002A144B">
        <w:rPr>
          <w:rFonts w:ascii="Century Gothic" w:hAnsi="Century Gothic"/>
        </w:rPr>
        <w:t>Strategies</w:t>
      </w:r>
    </w:p>
    <w:p w14:paraId="7AD22A50" w14:textId="77777777" w:rsidR="000430F1" w:rsidRPr="004938F0" w:rsidRDefault="000430F1" w:rsidP="000430F1">
      <w:pPr>
        <w:rPr>
          <w:rFonts w:ascii="Century Gothic" w:hAnsi="Century Gothic"/>
        </w:rPr>
      </w:pPr>
    </w:p>
    <w:p w14:paraId="30A69BB3" w14:textId="77777777" w:rsidR="007A1B2E" w:rsidRPr="00E82563" w:rsidRDefault="000430F1" w:rsidP="007A1B2E">
      <w:pPr>
        <w:ind w:left="2160" w:hanging="2160"/>
        <w:rPr>
          <w:rFonts w:ascii="Century Gothic" w:hAnsi="Century Gothic"/>
          <w:color w:val="000000" w:themeColor="text1"/>
          <w:shd w:val="clear" w:color="auto" w:fill="FFFFFF"/>
        </w:rPr>
      </w:pPr>
      <w:r w:rsidRPr="007A1B2E">
        <w:rPr>
          <w:rFonts w:ascii="Century Gothic" w:hAnsi="Century Gothic"/>
        </w:rPr>
        <w:t>Purpose:</w:t>
      </w:r>
      <w:r w:rsidRPr="007A1B2E">
        <w:rPr>
          <w:rFonts w:ascii="Century Gothic" w:hAnsi="Century Gothic"/>
        </w:rPr>
        <w:tab/>
      </w:r>
      <w:r w:rsidR="007A1B2E" w:rsidRPr="007A1B2E">
        <w:rPr>
          <w:rFonts w:ascii="Century Gothic" w:hAnsi="Century Gothic"/>
        </w:rPr>
        <w:t>The participants</w:t>
      </w:r>
      <w:r w:rsidR="007A1B2E" w:rsidRPr="00E82563">
        <w:rPr>
          <w:rFonts w:ascii="Century Gothic" w:hAnsi="Century Gothic"/>
        </w:rPr>
        <w:t xml:space="preserve"> being able to locate correct and relevant information </w:t>
      </w:r>
      <w:r w:rsidR="007A1B2E" w:rsidRPr="00E82563">
        <w:rPr>
          <w:rFonts w:ascii="Century Gothic" w:eastAsia="Times New Roman" w:hAnsi="Century Gothic"/>
        </w:rPr>
        <w:t>in order to perform their job and provide accurate information to their team members.</w:t>
      </w:r>
    </w:p>
    <w:p w14:paraId="13C70798" w14:textId="77777777" w:rsidR="00EE7A75" w:rsidRPr="004938F0" w:rsidRDefault="00EE7A75" w:rsidP="007A1B2E">
      <w:pPr>
        <w:rPr>
          <w:rFonts w:ascii="Century Gothic" w:hAnsi="Century Gothic"/>
        </w:rPr>
      </w:pPr>
    </w:p>
    <w:p w14:paraId="557B1A13" w14:textId="38B2DED0" w:rsidR="000430F1" w:rsidRPr="004938F0" w:rsidRDefault="001F6650" w:rsidP="008D44E8">
      <w:pPr>
        <w:rPr>
          <w:rFonts w:ascii="Century Gothic" w:hAnsi="Century Gothic"/>
        </w:rPr>
      </w:pPr>
      <w:r>
        <w:rPr>
          <w:rFonts w:ascii="Century Gothic" w:hAnsi="Century Gothic"/>
        </w:rPr>
        <w:t xml:space="preserve">Logistics: </w:t>
      </w:r>
      <w:r>
        <w:rPr>
          <w:rFonts w:ascii="Century Gothic" w:hAnsi="Century Gothic"/>
        </w:rPr>
        <w:tab/>
      </w:r>
      <w:r>
        <w:rPr>
          <w:rFonts w:ascii="Century Gothic" w:hAnsi="Century Gothic"/>
        </w:rPr>
        <w:tab/>
      </w:r>
      <w:r w:rsidR="002A144B">
        <w:rPr>
          <w:rFonts w:ascii="Century Gothic" w:hAnsi="Century Gothic"/>
        </w:rPr>
        <w:t xml:space="preserve"> 2 – 3 hours</w:t>
      </w:r>
    </w:p>
    <w:p w14:paraId="6EA42C28" w14:textId="77777777" w:rsidR="000430F1" w:rsidRPr="004938F0" w:rsidRDefault="000430F1" w:rsidP="000430F1">
      <w:pPr>
        <w:rPr>
          <w:rFonts w:ascii="Century Gothic" w:hAnsi="Century Gothic"/>
        </w:rPr>
      </w:pPr>
    </w:p>
    <w:p w14:paraId="2B3EF1E5" w14:textId="77777777" w:rsidR="000430F1" w:rsidRDefault="000430F1" w:rsidP="000430F1">
      <w:pPr>
        <w:rPr>
          <w:rFonts w:ascii="Century Gothic" w:hAnsi="Century Gothic"/>
        </w:rPr>
      </w:pPr>
      <w:r w:rsidRPr="004938F0">
        <w:rPr>
          <w:rFonts w:ascii="Century Gothic" w:hAnsi="Century Gothic"/>
        </w:rPr>
        <w:t xml:space="preserve">Facilitator: </w:t>
      </w:r>
      <w:r w:rsidRPr="004938F0">
        <w:rPr>
          <w:rFonts w:ascii="Century Gothic" w:hAnsi="Century Gothic"/>
        </w:rPr>
        <w:tab/>
      </w:r>
      <w:r w:rsidRPr="004938F0">
        <w:rPr>
          <w:rFonts w:ascii="Century Gothic" w:hAnsi="Century Gothic"/>
        </w:rPr>
        <w:tab/>
      </w:r>
      <w:r w:rsidR="001F6650">
        <w:rPr>
          <w:rFonts w:ascii="Century Gothic" w:hAnsi="Century Gothic"/>
        </w:rPr>
        <w:t xml:space="preserve">Member of the WEM Facilitation Team </w:t>
      </w:r>
      <w:r w:rsidRPr="004938F0">
        <w:rPr>
          <w:rFonts w:ascii="Century Gothic" w:hAnsi="Century Gothic"/>
        </w:rPr>
        <w:t xml:space="preserve"> </w:t>
      </w:r>
    </w:p>
    <w:p w14:paraId="28D29F4E" w14:textId="77777777" w:rsidR="000430F1" w:rsidRDefault="000430F1" w:rsidP="000430F1">
      <w:pPr>
        <w:rPr>
          <w:rFonts w:ascii="Century Gothic" w:hAnsi="Century Gothic"/>
        </w:rPr>
      </w:pPr>
    </w:p>
    <w:p w14:paraId="0981BE00" w14:textId="0BD4FB42" w:rsidR="00C308F4" w:rsidRDefault="002A0D31" w:rsidP="000430F1">
      <w:pPr>
        <w:rPr>
          <w:rFonts w:ascii="Century Gothic" w:hAnsi="Century Gothic"/>
        </w:rPr>
      </w:pPr>
      <w:r w:rsidRPr="00710C6B">
        <w:rPr>
          <w:rFonts w:ascii="Century Gothic" w:hAnsi="Century Gothic"/>
        </w:rPr>
        <w:t xml:space="preserve">Special Instructions: </w:t>
      </w:r>
      <w:r w:rsidR="00C65D73">
        <w:rPr>
          <w:rFonts w:ascii="Century Gothic" w:hAnsi="Century Gothic"/>
        </w:rPr>
        <w:t xml:space="preserve"> </w:t>
      </w:r>
      <w:r w:rsidR="00EA06F8">
        <w:rPr>
          <w:rFonts w:ascii="Century Gothic" w:hAnsi="Century Gothic"/>
        </w:rPr>
        <w:t>Not applicable at this time.</w:t>
      </w:r>
    </w:p>
    <w:p w14:paraId="76122575" w14:textId="77777777" w:rsidR="001A223E" w:rsidRDefault="001A223E" w:rsidP="000430F1">
      <w:pPr>
        <w:rPr>
          <w:rFonts w:ascii="Century Gothic" w:hAnsi="Century Gothic"/>
        </w:rPr>
      </w:pPr>
    </w:p>
    <w:p w14:paraId="3133F549" w14:textId="62A27DEA" w:rsidR="001A223E" w:rsidRPr="002A60BD" w:rsidRDefault="00B567CA" w:rsidP="001A223E">
      <w:pPr>
        <w:ind w:left="2160" w:hanging="2160"/>
        <w:rPr>
          <w:rFonts w:ascii="Century Gothic" w:hAnsi="Century Gothic"/>
          <w:szCs w:val="26"/>
        </w:rPr>
      </w:pPr>
      <w:r>
        <w:rPr>
          <w:rFonts w:ascii="Century Gothic" w:hAnsi="Century Gothic"/>
          <w:szCs w:val="26"/>
        </w:rPr>
        <w:t xml:space="preserve">Essential Skills: </w:t>
      </w:r>
      <w:r>
        <w:rPr>
          <w:rFonts w:ascii="Century Gothic" w:hAnsi="Century Gothic"/>
          <w:szCs w:val="26"/>
        </w:rPr>
        <w:tab/>
        <w:t>Working with Others</w:t>
      </w:r>
    </w:p>
    <w:p w14:paraId="43CED570" w14:textId="77777777" w:rsidR="000430F1" w:rsidRDefault="000430F1" w:rsidP="000430F1">
      <w:pPr>
        <w:rPr>
          <w:rFonts w:ascii="Century Gothic" w:hAnsi="Century Gothic"/>
          <w:b/>
          <w:sz w:val="26"/>
          <w:szCs w:val="26"/>
        </w:rPr>
      </w:pPr>
    </w:p>
    <w:p w14:paraId="5320ADCD" w14:textId="77777777" w:rsidR="00674F8A" w:rsidRDefault="00674F8A" w:rsidP="00674F8A">
      <w:pPr>
        <w:rPr>
          <w:rFonts w:ascii="Century Gothic" w:hAnsi="Century Gothic"/>
          <w:b/>
          <w:sz w:val="26"/>
          <w:szCs w:val="26"/>
        </w:rPr>
      </w:pPr>
      <w:r>
        <w:rPr>
          <w:rFonts w:ascii="Century Gothic" w:hAnsi="Century Gothic"/>
          <w:b/>
          <w:sz w:val="26"/>
          <w:szCs w:val="26"/>
        </w:rPr>
        <w:t xml:space="preserve">Transferability to the Workplace </w:t>
      </w:r>
    </w:p>
    <w:p w14:paraId="79DD84BF" w14:textId="77777777" w:rsidR="008239D1" w:rsidRDefault="008239D1" w:rsidP="008239D1">
      <w:pPr>
        <w:rPr>
          <w:rFonts w:ascii="Century Gothic" w:hAnsi="Century Gothic"/>
        </w:rPr>
      </w:pPr>
    </w:p>
    <w:p w14:paraId="0ECC8A6F" w14:textId="2226D7AC" w:rsidR="00B567CA" w:rsidRDefault="002A144B" w:rsidP="000430F1">
      <w:pPr>
        <w:rPr>
          <w:rFonts w:ascii="Century Gothic" w:hAnsi="Century Gothic"/>
        </w:rPr>
      </w:pPr>
      <w:r>
        <w:rPr>
          <w:rFonts w:ascii="Century Gothic" w:hAnsi="Century Gothic"/>
        </w:rPr>
        <w:t>Employees would be able to:</w:t>
      </w:r>
    </w:p>
    <w:p w14:paraId="4A4CC523" w14:textId="77777777" w:rsidR="00437845" w:rsidRDefault="00437845" w:rsidP="000430F1">
      <w:pPr>
        <w:rPr>
          <w:rFonts w:ascii="Century Gothic" w:hAnsi="Century Gothic"/>
        </w:rPr>
      </w:pPr>
    </w:p>
    <w:p w14:paraId="40818828" w14:textId="77777777" w:rsidR="00437845" w:rsidRPr="00437845" w:rsidRDefault="00437845" w:rsidP="00437845">
      <w:pPr>
        <w:pStyle w:val="ListParagraph"/>
        <w:numPr>
          <w:ilvl w:val="0"/>
          <w:numId w:val="36"/>
        </w:numPr>
        <w:rPr>
          <w:rStyle w:val="apple-converted-space"/>
          <w:rFonts w:ascii="Century Gothic" w:hAnsi="Century Gothic"/>
          <w:color w:val="000000" w:themeColor="text1"/>
        </w:rPr>
      </w:pPr>
      <w:r w:rsidRPr="00437845">
        <w:rPr>
          <w:rStyle w:val="Strong"/>
          <w:rFonts w:ascii="Century Gothic" w:hAnsi="Century Gothic"/>
          <w:b w:val="0"/>
          <w:color w:val="000000" w:themeColor="text1"/>
        </w:rPr>
        <w:t>Increase accuracy regarding documentation.</w:t>
      </w:r>
    </w:p>
    <w:p w14:paraId="4451350E" w14:textId="77777777" w:rsidR="00437845" w:rsidRPr="00437845" w:rsidRDefault="00437845" w:rsidP="00437845">
      <w:pPr>
        <w:pStyle w:val="ListParagraph"/>
        <w:numPr>
          <w:ilvl w:val="0"/>
          <w:numId w:val="35"/>
        </w:numPr>
        <w:rPr>
          <w:rStyle w:val="Strong"/>
          <w:rFonts w:ascii="Century Gothic" w:hAnsi="Century Gothic"/>
          <w:b w:val="0"/>
          <w:bCs w:val="0"/>
          <w:color w:val="000000" w:themeColor="text1"/>
        </w:rPr>
      </w:pPr>
      <w:r w:rsidRPr="00437845">
        <w:rPr>
          <w:rStyle w:val="Strong"/>
          <w:rFonts w:ascii="Century Gothic" w:hAnsi="Century Gothic"/>
          <w:b w:val="0"/>
          <w:color w:val="000000" w:themeColor="text1"/>
        </w:rPr>
        <w:t>Increases team engagement.</w:t>
      </w:r>
    </w:p>
    <w:p w14:paraId="7A6D41B5" w14:textId="77777777" w:rsidR="00437845" w:rsidRPr="00437845" w:rsidRDefault="00437845" w:rsidP="00437845">
      <w:pPr>
        <w:pStyle w:val="ListParagraph"/>
        <w:numPr>
          <w:ilvl w:val="0"/>
          <w:numId w:val="35"/>
        </w:numPr>
        <w:rPr>
          <w:rStyle w:val="Strong"/>
          <w:rFonts w:ascii="Century Gothic" w:hAnsi="Century Gothic"/>
          <w:b w:val="0"/>
          <w:bCs w:val="0"/>
          <w:color w:val="000000" w:themeColor="text1"/>
        </w:rPr>
      </w:pPr>
      <w:r w:rsidRPr="00437845">
        <w:rPr>
          <w:rStyle w:val="Strong"/>
          <w:rFonts w:ascii="Century Gothic" w:hAnsi="Century Gothic"/>
          <w:b w:val="0"/>
          <w:color w:val="000000" w:themeColor="text1"/>
        </w:rPr>
        <w:t>Improved productivity.</w:t>
      </w:r>
    </w:p>
    <w:p w14:paraId="67BB93ED" w14:textId="77777777" w:rsidR="002A144B" w:rsidRDefault="002A144B" w:rsidP="000430F1">
      <w:pPr>
        <w:rPr>
          <w:rFonts w:ascii="Century Gothic" w:hAnsi="Century Gothic"/>
          <w:b/>
          <w:sz w:val="26"/>
          <w:szCs w:val="26"/>
        </w:rPr>
      </w:pPr>
    </w:p>
    <w:p w14:paraId="7825A9CA" w14:textId="4C7EC4F9" w:rsidR="000430F1" w:rsidRDefault="000430F1" w:rsidP="000430F1">
      <w:pPr>
        <w:rPr>
          <w:rFonts w:ascii="Century Gothic" w:hAnsi="Century Gothic"/>
          <w:b/>
          <w:sz w:val="26"/>
          <w:szCs w:val="26"/>
        </w:rPr>
      </w:pPr>
      <w:r w:rsidRPr="004938F0">
        <w:rPr>
          <w:rFonts w:ascii="Century Gothic" w:hAnsi="Century Gothic"/>
          <w:b/>
          <w:sz w:val="26"/>
          <w:szCs w:val="26"/>
        </w:rPr>
        <w:t>Learning Objective</w:t>
      </w:r>
      <w:r w:rsidR="00437845">
        <w:rPr>
          <w:rFonts w:ascii="Century Gothic" w:hAnsi="Century Gothic"/>
          <w:b/>
          <w:sz w:val="26"/>
          <w:szCs w:val="26"/>
        </w:rPr>
        <w:t>s</w:t>
      </w:r>
    </w:p>
    <w:p w14:paraId="57EF912F" w14:textId="77777777" w:rsidR="000430F1" w:rsidRDefault="000430F1" w:rsidP="000430F1">
      <w:pPr>
        <w:rPr>
          <w:rFonts w:ascii="Century Gothic" w:hAnsi="Century Gothic"/>
          <w:b/>
          <w:sz w:val="26"/>
          <w:szCs w:val="26"/>
        </w:rPr>
      </w:pPr>
      <w:r>
        <w:rPr>
          <w:rFonts w:ascii="Century Gothic" w:hAnsi="Century Gothic"/>
          <w:b/>
          <w:sz w:val="26"/>
          <w:szCs w:val="26"/>
        </w:rPr>
        <w:t xml:space="preserve"> </w:t>
      </w:r>
    </w:p>
    <w:p w14:paraId="7E9E01B5" w14:textId="72DDDDCD" w:rsidR="00B52429" w:rsidRDefault="002A144B" w:rsidP="004C75F6">
      <w:pPr>
        <w:rPr>
          <w:rFonts w:ascii="Century Gothic" w:hAnsi="Century Gothic"/>
        </w:rPr>
      </w:pPr>
      <w:r>
        <w:rPr>
          <w:rFonts w:ascii="Century Gothic" w:hAnsi="Century Gothic"/>
        </w:rPr>
        <w:t>By the end of the session the participants will be able to:</w:t>
      </w:r>
    </w:p>
    <w:p w14:paraId="756B1D16" w14:textId="77777777" w:rsidR="002A144B" w:rsidRDefault="002A144B" w:rsidP="004C75F6">
      <w:pPr>
        <w:rPr>
          <w:rFonts w:ascii="Century Gothic" w:hAnsi="Century Gothic"/>
        </w:rPr>
      </w:pPr>
    </w:p>
    <w:p w14:paraId="472C9C87" w14:textId="7118DF49" w:rsidR="002A144B" w:rsidRDefault="002A144B" w:rsidP="002A144B">
      <w:pPr>
        <w:pStyle w:val="ListParagraph"/>
        <w:numPr>
          <w:ilvl w:val="0"/>
          <w:numId w:val="28"/>
        </w:numPr>
        <w:rPr>
          <w:rFonts w:ascii="Century Gothic" w:hAnsi="Century Gothic"/>
        </w:rPr>
      </w:pPr>
      <w:r>
        <w:rPr>
          <w:rFonts w:ascii="Century Gothic" w:hAnsi="Century Gothic"/>
        </w:rPr>
        <w:t>Define document use.</w:t>
      </w:r>
    </w:p>
    <w:p w14:paraId="623AEAA7" w14:textId="50D23119" w:rsidR="002A144B" w:rsidRDefault="002A144B" w:rsidP="002A144B">
      <w:pPr>
        <w:pStyle w:val="ListParagraph"/>
        <w:numPr>
          <w:ilvl w:val="0"/>
          <w:numId w:val="28"/>
        </w:numPr>
        <w:rPr>
          <w:rFonts w:ascii="Century Gothic" w:hAnsi="Century Gothic"/>
        </w:rPr>
      </w:pPr>
      <w:r>
        <w:rPr>
          <w:rFonts w:ascii="Century Gothic" w:hAnsi="Century Gothic"/>
        </w:rPr>
        <w:t>Identify ways we can practice these skills in our daily lives.</w:t>
      </w:r>
    </w:p>
    <w:p w14:paraId="094901AE" w14:textId="54360509" w:rsidR="002A144B" w:rsidRDefault="002A144B" w:rsidP="002A144B">
      <w:pPr>
        <w:pStyle w:val="ListParagraph"/>
        <w:numPr>
          <w:ilvl w:val="0"/>
          <w:numId w:val="28"/>
        </w:numPr>
        <w:rPr>
          <w:rFonts w:ascii="Century Gothic" w:hAnsi="Century Gothic"/>
        </w:rPr>
      </w:pPr>
      <w:r>
        <w:rPr>
          <w:rFonts w:ascii="Century Gothic" w:hAnsi="Century Gothic"/>
        </w:rPr>
        <w:t>Review sample workplace documents with the participants.</w:t>
      </w:r>
    </w:p>
    <w:p w14:paraId="34AC61F0" w14:textId="5D68C94F" w:rsidR="002A144B" w:rsidRDefault="00337E9A" w:rsidP="002A144B">
      <w:pPr>
        <w:pStyle w:val="ListParagraph"/>
        <w:numPr>
          <w:ilvl w:val="0"/>
          <w:numId w:val="28"/>
        </w:numPr>
        <w:rPr>
          <w:rFonts w:ascii="Century Gothic" w:hAnsi="Century Gothic"/>
        </w:rPr>
      </w:pPr>
      <w:r>
        <w:rPr>
          <w:rFonts w:ascii="Century Gothic" w:hAnsi="Century Gothic"/>
        </w:rPr>
        <w:t>Identify strategies for</w:t>
      </w:r>
      <w:r w:rsidR="002A144B">
        <w:rPr>
          <w:rFonts w:ascii="Century Gothic" w:hAnsi="Century Gothic"/>
        </w:rPr>
        <w:t xml:space="preserve"> reviewing documents. </w:t>
      </w:r>
    </w:p>
    <w:p w14:paraId="71159F21" w14:textId="77777777" w:rsidR="002A144B" w:rsidRDefault="002A144B" w:rsidP="004A4EEE">
      <w:pPr>
        <w:pStyle w:val="ListParagraph"/>
        <w:ind w:left="360"/>
        <w:rPr>
          <w:rFonts w:ascii="Century Gothic" w:hAnsi="Century Gothic"/>
        </w:rPr>
      </w:pPr>
    </w:p>
    <w:p w14:paraId="74C7C90E" w14:textId="77777777" w:rsidR="000430F1" w:rsidRPr="00710C6B" w:rsidRDefault="000430F1" w:rsidP="000430F1">
      <w:pPr>
        <w:rPr>
          <w:rFonts w:ascii="Century Gothic" w:hAnsi="Century Gothic"/>
          <w:b/>
          <w:color w:val="000000"/>
          <w:sz w:val="26"/>
          <w:szCs w:val="26"/>
        </w:rPr>
      </w:pPr>
      <w:r w:rsidRPr="00710C6B">
        <w:rPr>
          <w:rFonts w:ascii="Century Gothic" w:hAnsi="Century Gothic"/>
          <w:b/>
          <w:color w:val="000000"/>
          <w:sz w:val="26"/>
          <w:szCs w:val="26"/>
        </w:rPr>
        <w:t>Assessment(s):</w:t>
      </w:r>
    </w:p>
    <w:p w14:paraId="2F79068A" w14:textId="77777777" w:rsidR="00A20EAB" w:rsidRDefault="00A20EAB" w:rsidP="000430F1">
      <w:pPr>
        <w:rPr>
          <w:rFonts w:ascii="Century Gothic" w:hAnsi="Century Gothic"/>
          <w:b/>
          <w:color w:val="000000"/>
          <w:sz w:val="26"/>
          <w:szCs w:val="26"/>
          <w:highlight w:val="yellow"/>
        </w:rPr>
      </w:pPr>
    </w:p>
    <w:p w14:paraId="50FC97B3" w14:textId="29DAEFAC" w:rsidR="002444C1" w:rsidRDefault="002444C1" w:rsidP="000430F1">
      <w:pPr>
        <w:pStyle w:val="ListParagraph"/>
        <w:numPr>
          <w:ilvl w:val="0"/>
          <w:numId w:val="2"/>
        </w:numPr>
        <w:rPr>
          <w:rFonts w:ascii="Century Gothic" w:hAnsi="Century Gothic"/>
          <w:color w:val="000000"/>
        </w:rPr>
      </w:pPr>
      <w:r>
        <w:rPr>
          <w:rFonts w:ascii="Century Gothic" w:hAnsi="Century Gothic"/>
          <w:color w:val="000000"/>
        </w:rPr>
        <w:t>MI Assessment</w:t>
      </w:r>
      <w:r w:rsidR="00974105">
        <w:rPr>
          <w:rFonts w:ascii="Century Gothic" w:hAnsi="Century Gothic"/>
          <w:color w:val="000000"/>
        </w:rPr>
        <w:t xml:space="preserve"> completed prior to the program</w:t>
      </w:r>
    </w:p>
    <w:p w14:paraId="1940268D" w14:textId="4F3DB77F" w:rsidR="002F6FE4" w:rsidRDefault="00C65D73" w:rsidP="00974105">
      <w:pPr>
        <w:pStyle w:val="ListParagraph"/>
        <w:numPr>
          <w:ilvl w:val="0"/>
          <w:numId w:val="2"/>
        </w:numPr>
        <w:rPr>
          <w:rFonts w:ascii="Century Gothic" w:hAnsi="Century Gothic"/>
          <w:color w:val="000000"/>
        </w:rPr>
      </w:pPr>
      <w:r>
        <w:rPr>
          <w:rFonts w:ascii="Century Gothic" w:hAnsi="Century Gothic"/>
          <w:color w:val="000000"/>
        </w:rPr>
        <w:t xml:space="preserve">Completion of activities during the module </w:t>
      </w:r>
    </w:p>
    <w:p w14:paraId="09A82CEA" w14:textId="77777777" w:rsidR="00222C34" w:rsidRPr="00F97FE8" w:rsidRDefault="00222C34" w:rsidP="00F97FE8">
      <w:pPr>
        <w:rPr>
          <w:rFonts w:ascii="Century Gothic" w:hAnsi="Century Gothic"/>
          <w:color w:val="000000"/>
        </w:rPr>
      </w:pPr>
    </w:p>
    <w:p w14:paraId="17FFCB0C" w14:textId="77777777" w:rsidR="00337E9A" w:rsidRDefault="00337E9A" w:rsidP="000430F1">
      <w:pPr>
        <w:rPr>
          <w:rFonts w:ascii="Century Gothic" w:hAnsi="Century Gothic"/>
          <w:b/>
          <w:color w:val="000000"/>
          <w:sz w:val="26"/>
          <w:szCs w:val="26"/>
        </w:rPr>
      </w:pPr>
    </w:p>
    <w:p w14:paraId="4B1D3BB0" w14:textId="77777777" w:rsidR="00337E9A" w:rsidRDefault="00337E9A" w:rsidP="000430F1">
      <w:pPr>
        <w:rPr>
          <w:rFonts w:ascii="Century Gothic" w:hAnsi="Century Gothic"/>
          <w:b/>
          <w:color w:val="000000"/>
          <w:sz w:val="26"/>
          <w:szCs w:val="26"/>
        </w:rPr>
      </w:pPr>
    </w:p>
    <w:p w14:paraId="3B87AED9" w14:textId="77777777" w:rsidR="00337E9A" w:rsidRDefault="00337E9A" w:rsidP="000430F1">
      <w:pPr>
        <w:rPr>
          <w:rFonts w:ascii="Century Gothic" w:hAnsi="Century Gothic"/>
          <w:b/>
          <w:color w:val="000000"/>
          <w:sz w:val="26"/>
          <w:szCs w:val="26"/>
        </w:rPr>
      </w:pPr>
    </w:p>
    <w:p w14:paraId="5F4B817D" w14:textId="77777777" w:rsidR="00337E9A" w:rsidRDefault="00337E9A" w:rsidP="000430F1">
      <w:pPr>
        <w:rPr>
          <w:rFonts w:ascii="Century Gothic" w:hAnsi="Century Gothic"/>
          <w:b/>
          <w:color w:val="000000"/>
          <w:sz w:val="26"/>
          <w:szCs w:val="26"/>
        </w:rPr>
      </w:pPr>
    </w:p>
    <w:p w14:paraId="6EB37D43" w14:textId="77777777" w:rsidR="00337E9A" w:rsidRDefault="00337E9A" w:rsidP="000430F1">
      <w:pPr>
        <w:rPr>
          <w:rFonts w:ascii="Century Gothic" w:hAnsi="Century Gothic"/>
          <w:b/>
          <w:color w:val="000000"/>
          <w:sz w:val="26"/>
          <w:szCs w:val="26"/>
        </w:rPr>
      </w:pPr>
    </w:p>
    <w:p w14:paraId="533343F1" w14:textId="77777777" w:rsidR="002A144B" w:rsidRDefault="000430F1" w:rsidP="000430F1">
      <w:pPr>
        <w:rPr>
          <w:rFonts w:ascii="Century Gothic" w:hAnsi="Century Gothic"/>
          <w:b/>
          <w:color w:val="000000"/>
          <w:sz w:val="26"/>
          <w:szCs w:val="26"/>
        </w:rPr>
      </w:pPr>
      <w:r>
        <w:rPr>
          <w:rFonts w:ascii="Century Gothic" w:hAnsi="Century Gothic"/>
          <w:b/>
          <w:color w:val="000000"/>
          <w:sz w:val="26"/>
          <w:szCs w:val="26"/>
        </w:rPr>
        <w:lastRenderedPageBreak/>
        <w:t>Program Overview</w:t>
      </w:r>
    </w:p>
    <w:p w14:paraId="6D37169B" w14:textId="77777777" w:rsidR="002A144B" w:rsidRDefault="002A144B" w:rsidP="000430F1">
      <w:pPr>
        <w:rPr>
          <w:rFonts w:ascii="Century Gothic" w:hAnsi="Century Gothic"/>
          <w:b/>
          <w:color w:val="000000"/>
          <w:sz w:val="26"/>
          <w:szCs w:val="26"/>
        </w:rPr>
      </w:pPr>
    </w:p>
    <w:p w14:paraId="1B014047" w14:textId="6721A13B" w:rsidR="002A144B" w:rsidRDefault="002A144B" w:rsidP="000430F1">
      <w:pPr>
        <w:rPr>
          <w:rFonts w:ascii="Century Gothic" w:hAnsi="Century Gothic"/>
          <w:color w:val="000000"/>
          <w:sz w:val="26"/>
          <w:szCs w:val="26"/>
        </w:rPr>
      </w:pPr>
      <w:r>
        <w:rPr>
          <w:rFonts w:ascii="Century Gothic" w:hAnsi="Century Gothic"/>
          <w:b/>
          <w:color w:val="000000"/>
          <w:sz w:val="26"/>
          <w:szCs w:val="26"/>
        </w:rPr>
        <w:t>Activity</w:t>
      </w:r>
    </w:p>
    <w:p w14:paraId="199C6169" w14:textId="77777777" w:rsidR="002A144B" w:rsidRDefault="002A144B" w:rsidP="000430F1">
      <w:pPr>
        <w:rPr>
          <w:rFonts w:ascii="Century Gothic" w:hAnsi="Century Gothic"/>
          <w:color w:val="000000"/>
          <w:sz w:val="26"/>
          <w:szCs w:val="26"/>
        </w:rPr>
      </w:pPr>
    </w:p>
    <w:p w14:paraId="1044DE0E" w14:textId="0C414F21" w:rsidR="002A144B" w:rsidRDefault="002A144B" w:rsidP="000430F1">
      <w:pPr>
        <w:rPr>
          <w:rFonts w:ascii="Century Gothic" w:hAnsi="Century Gothic"/>
          <w:color w:val="000000"/>
          <w:szCs w:val="26"/>
        </w:rPr>
      </w:pPr>
      <w:r>
        <w:rPr>
          <w:rFonts w:ascii="Century Gothic" w:hAnsi="Century Gothic"/>
          <w:color w:val="000000"/>
          <w:szCs w:val="26"/>
        </w:rPr>
        <w:t>Print maps of the area and ask the participants to locate 4 or 5 places on it.</w:t>
      </w:r>
    </w:p>
    <w:p w14:paraId="3D076F31" w14:textId="76D95FE8" w:rsidR="002A144B" w:rsidRDefault="002A144B" w:rsidP="000430F1">
      <w:pPr>
        <w:rPr>
          <w:rFonts w:ascii="Century Gothic" w:hAnsi="Century Gothic"/>
          <w:color w:val="000000"/>
          <w:szCs w:val="26"/>
        </w:rPr>
      </w:pPr>
      <w:r>
        <w:rPr>
          <w:rFonts w:ascii="Century Gothic" w:hAnsi="Century Gothic"/>
          <w:color w:val="000000"/>
          <w:szCs w:val="26"/>
        </w:rPr>
        <w:t>Ask: How did you find the places?</w:t>
      </w:r>
    </w:p>
    <w:p w14:paraId="0884808F" w14:textId="4085649A" w:rsidR="002A144B" w:rsidRDefault="002A144B" w:rsidP="000430F1">
      <w:pPr>
        <w:rPr>
          <w:rFonts w:ascii="Century Gothic" w:hAnsi="Century Gothic"/>
          <w:color w:val="000000"/>
          <w:szCs w:val="26"/>
        </w:rPr>
      </w:pPr>
      <w:r>
        <w:rPr>
          <w:rFonts w:ascii="Century Gothic" w:hAnsi="Century Gothic"/>
          <w:color w:val="000000"/>
          <w:szCs w:val="26"/>
        </w:rPr>
        <w:t>Ask: How did you know where to look for the places?</w:t>
      </w:r>
    </w:p>
    <w:p w14:paraId="103342F5" w14:textId="587149F3" w:rsidR="002A144B" w:rsidRPr="00337E9A" w:rsidRDefault="002A144B" w:rsidP="000430F1">
      <w:pPr>
        <w:rPr>
          <w:rFonts w:ascii="Century Gothic" w:hAnsi="Century Gothic"/>
          <w:color w:val="000000"/>
          <w:szCs w:val="26"/>
        </w:rPr>
      </w:pPr>
      <w:r>
        <w:rPr>
          <w:rFonts w:ascii="Century Gothic" w:hAnsi="Century Gothic"/>
          <w:color w:val="000000"/>
          <w:szCs w:val="26"/>
        </w:rPr>
        <w:t>Share: You will use the skills you used to locate these places in the workplace on a regular basis.</w:t>
      </w:r>
    </w:p>
    <w:p w14:paraId="1A0BAD13" w14:textId="77777777" w:rsidR="002A144B" w:rsidRDefault="002A144B" w:rsidP="000430F1">
      <w:pPr>
        <w:rPr>
          <w:rFonts w:ascii="Century Gothic" w:hAnsi="Century Gothic"/>
          <w:b/>
          <w:color w:val="000000"/>
          <w:sz w:val="26"/>
          <w:szCs w:val="26"/>
        </w:rPr>
      </w:pPr>
    </w:p>
    <w:p w14:paraId="13CFB253" w14:textId="6D1CB116" w:rsidR="00F63E0A" w:rsidRPr="002A144B" w:rsidRDefault="002A144B" w:rsidP="000430F1">
      <w:pPr>
        <w:rPr>
          <w:rFonts w:ascii="Century Gothic" w:hAnsi="Century Gothic"/>
          <w:b/>
          <w:color w:val="000000"/>
          <w:szCs w:val="26"/>
        </w:rPr>
      </w:pPr>
      <w:r w:rsidRPr="002A144B">
        <w:rPr>
          <w:rFonts w:ascii="Century Gothic" w:hAnsi="Century Gothic"/>
          <w:b/>
          <w:color w:val="000000"/>
          <w:szCs w:val="26"/>
        </w:rPr>
        <w:t>Learning objective: Define Document Use.</w:t>
      </w:r>
      <w:r w:rsidR="000430F1" w:rsidRPr="002A144B">
        <w:rPr>
          <w:rFonts w:ascii="Century Gothic" w:hAnsi="Century Gothic"/>
          <w:b/>
          <w:color w:val="000000"/>
          <w:szCs w:val="26"/>
        </w:rPr>
        <w:t xml:space="preserve"> </w:t>
      </w:r>
    </w:p>
    <w:p w14:paraId="0FFCB79D" w14:textId="77777777" w:rsidR="002A144B" w:rsidRPr="002A144B" w:rsidRDefault="002A144B" w:rsidP="000430F1">
      <w:pPr>
        <w:rPr>
          <w:rFonts w:ascii="Century Gothic" w:hAnsi="Century Gothic"/>
          <w:color w:val="000000"/>
        </w:rPr>
      </w:pPr>
    </w:p>
    <w:p w14:paraId="35480B69" w14:textId="676B50A2" w:rsidR="002A144B" w:rsidRPr="002A144B" w:rsidRDefault="002A144B" w:rsidP="002A144B">
      <w:pPr>
        <w:rPr>
          <w:rFonts w:ascii="Century Gothic" w:eastAsia="Times New Roman" w:hAnsi="Century Gothic"/>
          <w:color w:val="000000"/>
        </w:rPr>
      </w:pPr>
      <w:r w:rsidRPr="002A144B">
        <w:rPr>
          <w:rFonts w:ascii="Century Gothic" w:hAnsi="Century Gothic"/>
          <w:bCs/>
          <w:iCs/>
          <w:color w:val="000000"/>
          <w:lang w:val="en-CA"/>
        </w:rPr>
        <w:t xml:space="preserve">Share the following definition with the participants. </w:t>
      </w:r>
      <w:r w:rsidRPr="002A144B">
        <w:rPr>
          <w:rFonts w:ascii="Century Gothic" w:eastAsia="Times New Roman" w:hAnsi="Century Gothic"/>
          <w:bCs/>
          <w:iCs/>
          <w:color w:val="000000"/>
          <w:lang w:val="en-CA"/>
        </w:rPr>
        <w:t>The ability to perform tasks that involve a variety of information displays in which words, numbers, symbols and other visual characteristics (e.g. lines, colours or shapes) are given meaning by their spatial relationship. We use this skill when we read signs, labels, lists, as well as when we interpret graphs and charts.</w:t>
      </w:r>
      <w:r>
        <w:rPr>
          <w:rFonts w:ascii="Century Gothic" w:hAnsi="Century Gothic"/>
          <w:bCs/>
          <w:iCs/>
          <w:color w:val="000000"/>
          <w:lang w:val="en-CA"/>
        </w:rPr>
        <w:t xml:space="preserve"> </w:t>
      </w:r>
      <w:r>
        <w:rPr>
          <w:rFonts w:ascii="Century Gothic" w:hAnsi="Century Gothic"/>
          <w:bCs/>
          <w:iCs/>
          <w:color w:val="000000"/>
        </w:rPr>
        <w:t>We</w:t>
      </w:r>
      <w:r w:rsidRPr="002A144B">
        <w:rPr>
          <w:rFonts w:ascii="Century Gothic" w:eastAsia="Times New Roman" w:hAnsi="Century Gothic"/>
          <w:bCs/>
          <w:iCs/>
          <w:color w:val="000000"/>
        </w:rPr>
        <w:t xml:space="preserve"> use</w:t>
      </w:r>
      <w:r>
        <w:rPr>
          <w:rFonts w:ascii="Century Gothic" w:hAnsi="Century Gothic"/>
          <w:bCs/>
          <w:iCs/>
          <w:color w:val="000000"/>
        </w:rPr>
        <w:t xml:space="preserve"> documents every day at work and at home.</w:t>
      </w:r>
    </w:p>
    <w:p w14:paraId="69131DC5" w14:textId="77777777" w:rsidR="002A144B" w:rsidRDefault="002A144B" w:rsidP="000430F1">
      <w:pPr>
        <w:rPr>
          <w:rFonts w:ascii="Century Gothic" w:hAnsi="Century Gothic"/>
          <w:b/>
          <w:color w:val="000000"/>
          <w:sz w:val="26"/>
          <w:szCs w:val="26"/>
        </w:rPr>
      </w:pPr>
    </w:p>
    <w:p w14:paraId="1D12EAFC" w14:textId="77777777" w:rsidR="002A144B" w:rsidRPr="002070E7" w:rsidRDefault="002A144B" w:rsidP="002A144B">
      <w:pPr>
        <w:rPr>
          <w:rFonts w:ascii="Century Gothic" w:hAnsi="Century Gothic"/>
          <w:b/>
        </w:rPr>
      </w:pPr>
      <w:r w:rsidRPr="002070E7">
        <w:rPr>
          <w:rFonts w:ascii="Century Gothic" w:hAnsi="Century Gothic"/>
          <w:b/>
          <w:color w:val="000000"/>
        </w:rPr>
        <w:t xml:space="preserve">Learning objective: </w:t>
      </w:r>
      <w:r w:rsidRPr="002070E7">
        <w:rPr>
          <w:rFonts w:ascii="Century Gothic" w:hAnsi="Century Gothic"/>
          <w:b/>
        </w:rPr>
        <w:t>Identify ways we can practice these skills in our daily lives.</w:t>
      </w:r>
    </w:p>
    <w:p w14:paraId="53055589" w14:textId="77777777" w:rsidR="002A144B" w:rsidRDefault="002A144B" w:rsidP="000430F1">
      <w:pPr>
        <w:rPr>
          <w:rFonts w:ascii="Century Gothic" w:hAnsi="Century Gothic"/>
          <w:color w:val="000000"/>
          <w:sz w:val="26"/>
          <w:szCs w:val="26"/>
        </w:rPr>
      </w:pPr>
    </w:p>
    <w:p w14:paraId="111F09F0" w14:textId="5FC2D79B" w:rsidR="002A144B" w:rsidRDefault="002A144B" w:rsidP="000430F1">
      <w:pPr>
        <w:rPr>
          <w:rFonts w:ascii="Century Gothic" w:hAnsi="Century Gothic"/>
          <w:color w:val="000000"/>
          <w:sz w:val="26"/>
          <w:szCs w:val="26"/>
        </w:rPr>
      </w:pPr>
      <w:r>
        <w:rPr>
          <w:rFonts w:ascii="Century Gothic" w:hAnsi="Century Gothic"/>
          <w:color w:val="000000"/>
          <w:sz w:val="26"/>
          <w:szCs w:val="26"/>
        </w:rPr>
        <w:t xml:space="preserve">Share </w:t>
      </w:r>
      <w:r w:rsidR="00A06AB5">
        <w:rPr>
          <w:rFonts w:ascii="Century Gothic" w:hAnsi="Century Gothic"/>
          <w:color w:val="000000"/>
          <w:sz w:val="26"/>
          <w:szCs w:val="26"/>
        </w:rPr>
        <w:t xml:space="preserve">with the participants </w:t>
      </w:r>
      <w:r>
        <w:rPr>
          <w:rFonts w:ascii="Century Gothic" w:hAnsi="Century Gothic"/>
          <w:color w:val="000000"/>
          <w:sz w:val="26"/>
          <w:szCs w:val="26"/>
        </w:rPr>
        <w:t>the following ideas to connect our lea</w:t>
      </w:r>
      <w:r w:rsidR="002070E7">
        <w:rPr>
          <w:rFonts w:ascii="Century Gothic" w:hAnsi="Century Gothic"/>
          <w:color w:val="000000"/>
          <w:sz w:val="26"/>
          <w:szCs w:val="26"/>
        </w:rPr>
        <w:t>r</w:t>
      </w:r>
      <w:r w:rsidR="00A06AB5">
        <w:rPr>
          <w:rFonts w:ascii="Century Gothic" w:hAnsi="Century Gothic"/>
          <w:color w:val="000000"/>
          <w:sz w:val="26"/>
          <w:szCs w:val="26"/>
        </w:rPr>
        <w:t>n</w:t>
      </w:r>
      <w:r>
        <w:rPr>
          <w:rFonts w:ascii="Century Gothic" w:hAnsi="Century Gothic"/>
          <w:color w:val="000000"/>
          <w:sz w:val="26"/>
          <w:szCs w:val="26"/>
        </w:rPr>
        <w:t>ing</w:t>
      </w:r>
      <w:r w:rsidR="00A06AB5">
        <w:rPr>
          <w:rFonts w:ascii="Century Gothic" w:hAnsi="Century Gothic"/>
          <w:color w:val="000000"/>
          <w:sz w:val="26"/>
          <w:szCs w:val="26"/>
        </w:rPr>
        <w:t>s</w:t>
      </w:r>
      <w:r w:rsidR="002070E7">
        <w:rPr>
          <w:rFonts w:ascii="Century Gothic" w:hAnsi="Century Gothic"/>
          <w:color w:val="000000"/>
          <w:sz w:val="26"/>
          <w:szCs w:val="26"/>
        </w:rPr>
        <w:t xml:space="preserve"> </w:t>
      </w:r>
      <w:r>
        <w:rPr>
          <w:rFonts w:ascii="Century Gothic" w:hAnsi="Century Gothic"/>
          <w:color w:val="000000"/>
          <w:sz w:val="26"/>
          <w:szCs w:val="26"/>
        </w:rPr>
        <w:t xml:space="preserve">to our daily lives and the workplace. </w:t>
      </w:r>
    </w:p>
    <w:p w14:paraId="6ECCEA6A" w14:textId="77777777" w:rsidR="002A144B" w:rsidRDefault="002A144B" w:rsidP="000430F1">
      <w:pPr>
        <w:rPr>
          <w:rFonts w:ascii="Century Gothic" w:hAnsi="Century Gothic"/>
          <w:b/>
          <w:color w:val="000000"/>
          <w:sz w:val="26"/>
          <w:szCs w:val="26"/>
        </w:rPr>
      </w:pPr>
    </w:p>
    <w:p w14:paraId="195A12A8" w14:textId="77777777" w:rsidR="00DF072D" w:rsidRPr="002A144B" w:rsidRDefault="00B03CB8" w:rsidP="002A144B">
      <w:pPr>
        <w:numPr>
          <w:ilvl w:val="0"/>
          <w:numId w:val="29"/>
        </w:numPr>
        <w:tabs>
          <w:tab w:val="num" w:pos="720"/>
        </w:tabs>
        <w:rPr>
          <w:rFonts w:ascii="Century Gothic" w:eastAsia="Times New Roman" w:hAnsi="Century Gothic"/>
          <w:color w:val="000000"/>
          <w:szCs w:val="26"/>
        </w:rPr>
      </w:pPr>
      <w:r w:rsidRPr="002A144B">
        <w:rPr>
          <w:rFonts w:ascii="Century Gothic" w:eastAsia="Times New Roman" w:hAnsi="Century Gothic"/>
          <w:color w:val="000000"/>
          <w:szCs w:val="26"/>
        </w:rPr>
        <w:t>Practice using maps to locate buildings, streets, cities or highways.</w:t>
      </w:r>
    </w:p>
    <w:p w14:paraId="2F8A7BAB" w14:textId="38A81776" w:rsidR="00DF072D" w:rsidRPr="002A144B" w:rsidRDefault="00B03CB8" w:rsidP="002A144B">
      <w:pPr>
        <w:numPr>
          <w:ilvl w:val="0"/>
          <w:numId w:val="29"/>
        </w:numPr>
        <w:tabs>
          <w:tab w:val="num" w:pos="720"/>
        </w:tabs>
        <w:rPr>
          <w:rFonts w:ascii="Century Gothic" w:hAnsi="Century Gothic"/>
          <w:color w:val="000000"/>
          <w:szCs w:val="26"/>
        </w:rPr>
      </w:pPr>
      <w:r w:rsidRPr="002A144B">
        <w:rPr>
          <w:rFonts w:ascii="Century Gothic" w:eastAsia="Times New Roman" w:hAnsi="Century Gothic"/>
          <w:color w:val="000000"/>
          <w:szCs w:val="26"/>
        </w:rPr>
        <w:t>Review the signs at a post office and determine the costs of shipping a standard letter to (a) the United States and (b) to Europe</w:t>
      </w:r>
      <w:r w:rsidR="00A06AB5">
        <w:rPr>
          <w:rFonts w:ascii="Century Gothic" w:eastAsia="Times New Roman" w:hAnsi="Century Gothic"/>
          <w:color w:val="000000"/>
          <w:szCs w:val="26"/>
        </w:rPr>
        <w:t>, using Express P</w:t>
      </w:r>
      <w:r w:rsidRPr="002A144B">
        <w:rPr>
          <w:rFonts w:ascii="Century Gothic" w:eastAsia="Times New Roman" w:hAnsi="Century Gothic"/>
          <w:color w:val="000000"/>
          <w:szCs w:val="26"/>
        </w:rPr>
        <w:t>ost.</w:t>
      </w:r>
    </w:p>
    <w:p w14:paraId="6EB71148" w14:textId="77777777" w:rsidR="00DF072D" w:rsidRPr="002A144B" w:rsidRDefault="00B03CB8" w:rsidP="002A144B">
      <w:pPr>
        <w:numPr>
          <w:ilvl w:val="0"/>
          <w:numId w:val="29"/>
        </w:numPr>
        <w:tabs>
          <w:tab w:val="num" w:pos="720"/>
        </w:tabs>
        <w:rPr>
          <w:rFonts w:ascii="Century Gothic" w:hAnsi="Century Gothic"/>
          <w:color w:val="000000"/>
          <w:szCs w:val="26"/>
        </w:rPr>
      </w:pPr>
      <w:r w:rsidRPr="002A144B">
        <w:rPr>
          <w:rFonts w:ascii="Century Gothic" w:eastAsia="Times New Roman" w:hAnsi="Century Gothic"/>
          <w:color w:val="000000"/>
          <w:szCs w:val="26"/>
        </w:rPr>
        <w:t>Practice locating information on complex or detailed tables and graphs.</w:t>
      </w:r>
    </w:p>
    <w:p w14:paraId="001EDFE9" w14:textId="77777777" w:rsidR="00DF072D" w:rsidRPr="002A144B" w:rsidRDefault="00B03CB8" w:rsidP="002A144B">
      <w:pPr>
        <w:numPr>
          <w:ilvl w:val="0"/>
          <w:numId w:val="29"/>
        </w:numPr>
        <w:tabs>
          <w:tab w:val="num" w:pos="720"/>
        </w:tabs>
        <w:rPr>
          <w:rFonts w:ascii="Century Gothic" w:hAnsi="Century Gothic"/>
          <w:color w:val="000000"/>
          <w:szCs w:val="26"/>
        </w:rPr>
      </w:pPr>
      <w:r w:rsidRPr="002A144B">
        <w:rPr>
          <w:rFonts w:ascii="Century Gothic" w:eastAsia="Times New Roman" w:hAnsi="Century Gothic"/>
          <w:color w:val="000000"/>
          <w:szCs w:val="26"/>
        </w:rPr>
        <w:t>Find a floor plan of your workplace or home and mark the locations of power outlets in one room.</w:t>
      </w:r>
    </w:p>
    <w:p w14:paraId="3B809EB9" w14:textId="77777777" w:rsidR="00DF072D" w:rsidRPr="002A144B" w:rsidRDefault="00B03CB8" w:rsidP="002A144B">
      <w:pPr>
        <w:numPr>
          <w:ilvl w:val="0"/>
          <w:numId w:val="29"/>
        </w:numPr>
        <w:tabs>
          <w:tab w:val="num" w:pos="720"/>
        </w:tabs>
        <w:rPr>
          <w:rFonts w:ascii="Century Gothic" w:hAnsi="Century Gothic"/>
          <w:b/>
          <w:color w:val="000000"/>
          <w:sz w:val="26"/>
          <w:szCs w:val="26"/>
        </w:rPr>
      </w:pPr>
      <w:r w:rsidRPr="002A144B">
        <w:rPr>
          <w:rFonts w:ascii="Century Gothic" w:eastAsia="Times New Roman" w:hAnsi="Century Gothic"/>
          <w:color w:val="000000"/>
          <w:szCs w:val="26"/>
        </w:rPr>
        <w:t>Practice finding and determining the shortest route between two locations on a map.</w:t>
      </w:r>
    </w:p>
    <w:p w14:paraId="69E6894F" w14:textId="77777777" w:rsidR="002A144B" w:rsidRDefault="002A144B" w:rsidP="002A144B">
      <w:pPr>
        <w:rPr>
          <w:rFonts w:ascii="Century Gothic" w:hAnsi="Century Gothic"/>
          <w:b/>
          <w:color w:val="000000"/>
          <w:szCs w:val="26"/>
        </w:rPr>
      </w:pPr>
    </w:p>
    <w:p w14:paraId="15047A7E" w14:textId="67DBF782" w:rsidR="002A144B" w:rsidRPr="00A06AB5" w:rsidRDefault="002A144B" w:rsidP="002A144B">
      <w:pPr>
        <w:rPr>
          <w:rFonts w:ascii="Century Gothic" w:hAnsi="Century Gothic"/>
          <w:b/>
        </w:rPr>
      </w:pPr>
      <w:r w:rsidRPr="00A06AB5">
        <w:rPr>
          <w:rFonts w:ascii="Century Gothic" w:hAnsi="Century Gothic"/>
          <w:b/>
          <w:color w:val="000000"/>
          <w:szCs w:val="26"/>
        </w:rPr>
        <w:t xml:space="preserve">Learning objective: </w:t>
      </w:r>
      <w:r w:rsidRPr="00A06AB5">
        <w:rPr>
          <w:rFonts w:ascii="Century Gothic" w:hAnsi="Century Gothic"/>
          <w:b/>
        </w:rPr>
        <w:t>Review sample workplace documents with the participants.</w:t>
      </w:r>
    </w:p>
    <w:p w14:paraId="1AB78C7E" w14:textId="4AFADD31" w:rsidR="002A144B" w:rsidRDefault="002A144B" w:rsidP="000430F1">
      <w:pPr>
        <w:rPr>
          <w:rFonts w:ascii="Century Gothic" w:hAnsi="Century Gothic"/>
          <w:b/>
          <w:color w:val="000000"/>
          <w:szCs w:val="26"/>
        </w:rPr>
      </w:pPr>
    </w:p>
    <w:p w14:paraId="68D5814C" w14:textId="16B670E9" w:rsidR="002A144B" w:rsidRDefault="002A144B" w:rsidP="000430F1">
      <w:pPr>
        <w:rPr>
          <w:rFonts w:ascii="Century Gothic" w:hAnsi="Century Gothic"/>
          <w:color w:val="000000"/>
          <w:szCs w:val="26"/>
        </w:rPr>
      </w:pPr>
      <w:r>
        <w:rPr>
          <w:rFonts w:ascii="Century Gothic" w:hAnsi="Century Gothic"/>
          <w:color w:val="000000"/>
          <w:szCs w:val="26"/>
        </w:rPr>
        <w:t>Activity: Participants to walk around the building to locate 5 different “documents”. When the participants get back ask them why they selected those items. Note: If they have cameras they could take pictures of the items they have found.</w:t>
      </w:r>
    </w:p>
    <w:p w14:paraId="70164D98" w14:textId="77777777" w:rsidR="002A144B" w:rsidRDefault="002A144B" w:rsidP="000430F1">
      <w:pPr>
        <w:rPr>
          <w:rFonts w:ascii="Century Gothic" w:hAnsi="Century Gothic"/>
          <w:color w:val="000000"/>
          <w:szCs w:val="26"/>
        </w:rPr>
      </w:pPr>
    </w:p>
    <w:p w14:paraId="62812DD7" w14:textId="77777777" w:rsidR="009318DB" w:rsidRDefault="002A144B" w:rsidP="004A4EEE">
      <w:pPr>
        <w:rPr>
          <w:rFonts w:ascii="Century Gothic" w:hAnsi="Century Gothic"/>
          <w:color w:val="000000"/>
          <w:szCs w:val="26"/>
        </w:rPr>
      </w:pPr>
      <w:r>
        <w:rPr>
          <w:rFonts w:ascii="Century Gothic" w:hAnsi="Century Gothic"/>
          <w:color w:val="000000"/>
          <w:szCs w:val="26"/>
        </w:rPr>
        <w:t>Share sample workplace documents with the participants. When reviewing the documents with the participants it is important to explain the role the document plays within the communication process.</w:t>
      </w:r>
    </w:p>
    <w:p w14:paraId="438B74E3" w14:textId="10C87B22" w:rsidR="004A4EEE" w:rsidRPr="009318DB" w:rsidRDefault="004A4EEE" w:rsidP="004A4EEE">
      <w:pPr>
        <w:rPr>
          <w:rFonts w:ascii="Century Gothic" w:hAnsi="Century Gothic"/>
          <w:color w:val="000000"/>
          <w:szCs w:val="26"/>
        </w:rPr>
      </w:pPr>
      <w:r w:rsidRPr="004A4EEE">
        <w:rPr>
          <w:rFonts w:ascii="Century Gothic" w:hAnsi="Century Gothic"/>
          <w:b/>
        </w:rPr>
        <w:t xml:space="preserve">Learning objective: Identify strategies to reviewing documents. </w:t>
      </w:r>
    </w:p>
    <w:p w14:paraId="59BE0EFB" w14:textId="77777777" w:rsidR="004A4EEE" w:rsidRDefault="004A4EEE" w:rsidP="004A4EEE">
      <w:pPr>
        <w:rPr>
          <w:rFonts w:ascii="Century Gothic" w:hAnsi="Century Gothic"/>
          <w:b/>
        </w:rPr>
      </w:pPr>
    </w:p>
    <w:p w14:paraId="74638010" w14:textId="442E5C34" w:rsidR="002A144B" w:rsidRDefault="004A4EEE" w:rsidP="000430F1">
      <w:pPr>
        <w:rPr>
          <w:rFonts w:ascii="Century Gothic" w:hAnsi="Century Gothic"/>
        </w:rPr>
      </w:pPr>
      <w:r>
        <w:rPr>
          <w:rFonts w:ascii="Century Gothic" w:hAnsi="Century Gothic"/>
        </w:rPr>
        <w:t xml:space="preserve">Review 2 or 3 workplace documents following the strategies presented below. </w:t>
      </w:r>
    </w:p>
    <w:p w14:paraId="68BED828" w14:textId="77777777" w:rsidR="004A4EEE" w:rsidRDefault="004A4EEE" w:rsidP="000430F1">
      <w:pPr>
        <w:rPr>
          <w:rFonts w:ascii="Century Gothic" w:hAnsi="Century Gothic"/>
          <w:color w:val="000000"/>
          <w:szCs w:val="26"/>
        </w:rPr>
      </w:pPr>
    </w:p>
    <w:p w14:paraId="61E80F57" w14:textId="5457CB18" w:rsidR="009318DB" w:rsidRPr="009318DB" w:rsidRDefault="00B03CB8" w:rsidP="009318DB">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Use your finger or a ruler to follow rows or columns in a table.</w:t>
      </w:r>
    </w:p>
    <w:p w14:paraId="508212B2"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Use headings to find information quickly.</w:t>
      </w:r>
    </w:p>
    <w:p w14:paraId="29140617"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Look for visual cues such as font size, bolded or highlighted text that may emphasize important information.</w:t>
      </w:r>
    </w:p>
    <w:p w14:paraId="003A6884"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Look for characters or symbols which may provide special instructions (e.g. asterisks).</w:t>
      </w:r>
    </w:p>
    <w:p w14:paraId="7393BD62" w14:textId="77777777" w:rsid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Write legibly and stay within the allocated spaces.</w:t>
      </w:r>
    </w:p>
    <w:p w14:paraId="2834D17C" w14:textId="0C3A1D6E" w:rsidR="002A144B" w:rsidRPr="004A4EEE" w:rsidRDefault="004A4EEE"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Use words that are easy to read and understand when entering information</w:t>
      </w:r>
      <w:r>
        <w:rPr>
          <w:rFonts w:ascii="Century Gothic" w:eastAsia="Times New Roman" w:hAnsi="Century Gothic"/>
          <w:color w:val="000000"/>
          <w:szCs w:val="26"/>
          <w:lang w:val="en-CA"/>
        </w:rPr>
        <w:t>.</w:t>
      </w:r>
    </w:p>
    <w:p w14:paraId="15C50964"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Scan documents several times to ensure the information you have entered is complete and accurate.</w:t>
      </w:r>
    </w:p>
    <w:p w14:paraId="430606A3"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Read instructions carefully before completing forms or questionnaires.</w:t>
      </w:r>
    </w:p>
    <w:p w14:paraId="593975BA"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Complete documents in the recommended order.</w:t>
      </w:r>
    </w:p>
    <w:p w14:paraId="0C664A99"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 xml:space="preserve"> Read labels and headings carefully before entering information.</w:t>
      </w:r>
    </w:p>
    <w:p w14:paraId="4B4883E2"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 xml:space="preserve"> Identify common shapes and colours to help understand signs and symbols (e.g. diamond represents warnings; red represents danger or stop).</w:t>
      </w:r>
    </w:p>
    <w:p w14:paraId="37F846B3" w14:textId="77777777" w:rsidR="00DF072D" w:rsidRPr="004A4EEE" w:rsidRDefault="00B03CB8" w:rsidP="004A4EEE">
      <w:pPr>
        <w:numPr>
          <w:ilvl w:val="0"/>
          <w:numId w:val="31"/>
        </w:numPr>
        <w:rPr>
          <w:rFonts w:ascii="Century Gothic" w:eastAsia="Times New Roman" w:hAnsi="Century Gothic"/>
          <w:color w:val="000000"/>
          <w:szCs w:val="26"/>
        </w:rPr>
      </w:pPr>
      <w:r w:rsidRPr="004A4EEE">
        <w:rPr>
          <w:rFonts w:ascii="Century Gothic" w:eastAsia="Times New Roman" w:hAnsi="Century Gothic"/>
          <w:color w:val="000000"/>
          <w:szCs w:val="26"/>
          <w:lang w:val="en-CA"/>
        </w:rPr>
        <w:t>Ask questions if you do not understand what you see on a sign, display or document.</w:t>
      </w:r>
    </w:p>
    <w:p w14:paraId="47E0B50F" w14:textId="77777777" w:rsidR="004A4EEE" w:rsidRDefault="004A4EEE" w:rsidP="004A4EEE">
      <w:pPr>
        <w:rPr>
          <w:rFonts w:ascii="Century Gothic" w:eastAsia="Times New Roman" w:hAnsi="Century Gothic"/>
          <w:color w:val="000000"/>
          <w:szCs w:val="26"/>
        </w:rPr>
      </w:pPr>
    </w:p>
    <w:p w14:paraId="290987AF" w14:textId="5DA73E7A" w:rsidR="004A4EEE" w:rsidRDefault="004A4EEE" w:rsidP="004A4EEE">
      <w:pPr>
        <w:rPr>
          <w:rFonts w:ascii="Century Gothic" w:eastAsia="Times New Roman" w:hAnsi="Century Gothic"/>
          <w:color w:val="000000"/>
          <w:szCs w:val="26"/>
        </w:rPr>
      </w:pPr>
      <w:r>
        <w:rPr>
          <w:rFonts w:ascii="Century Gothic" w:eastAsia="Times New Roman" w:hAnsi="Century Gothic"/>
          <w:color w:val="000000"/>
          <w:szCs w:val="26"/>
        </w:rPr>
        <w:t>Activity: Provide the participants with a document regularly used with the classroom. Ask them to identify 5 errors or missing pieces of information in the document.</w:t>
      </w:r>
    </w:p>
    <w:p w14:paraId="586FC9C8" w14:textId="77777777" w:rsidR="004A4EEE" w:rsidRDefault="004A4EEE" w:rsidP="004A4EEE">
      <w:pPr>
        <w:rPr>
          <w:rFonts w:ascii="Century Gothic" w:eastAsia="Times New Roman" w:hAnsi="Century Gothic"/>
          <w:color w:val="000000"/>
          <w:szCs w:val="26"/>
        </w:rPr>
      </w:pPr>
    </w:p>
    <w:p w14:paraId="626EB8A2" w14:textId="23DF6C77" w:rsidR="004A4EEE" w:rsidRPr="004A4EEE" w:rsidRDefault="004A4EEE" w:rsidP="004A4EEE">
      <w:pPr>
        <w:rPr>
          <w:rFonts w:ascii="Century Gothic" w:eastAsia="Times New Roman" w:hAnsi="Century Gothic"/>
          <w:b/>
          <w:color w:val="000000"/>
          <w:szCs w:val="26"/>
        </w:rPr>
      </w:pPr>
      <w:r w:rsidRPr="004A4EEE">
        <w:rPr>
          <w:rFonts w:ascii="Century Gothic" w:eastAsia="Times New Roman" w:hAnsi="Century Gothic"/>
          <w:b/>
          <w:color w:val="000000"/>
          <w:szCs w:val="26"/>
        </w:rPr>
        <w:t>Learning objective: Identify strategies for skimming a document.</w:t>
      </w:r>
    </w:p>
    <w:p w14:paraId="45EACC43" w14:textId="77777777" w:rsidR="002A144B" w:rsidRDefault="002A144B" w:rsidP="000430F1">
      <w:pPr>
        <w:rPr>
          <w:rFonts w:ascii="Century Gothic" w:hAnsi="Century Gothic"/>
          <w:color w:val="000000"/>
          <w:szCs w:val="26"/>
        </w:rPr>
      </w:pPr>
    </w:p>
    <w:p w14:paraId="131E25E5" w14:textId="21C0AA37" w:rsidR="004A4EEE" w:rsidRDefault="009318DB" w:rsidP="000430F1">
      <w:pPr>
        <w:rPr>
          <w:rFonts w:ascii="Century Gothic" w:hAnsi="Century Gothic"/>
          <w:color w:val="000000"/>
          <w:szCs w:val="26"/>
        </w:rPr>
      </w:pPr>
      <w:r>
        <w:rPr>
          <w:rFonts w:ascii="Century Gothic" w:hAnsi="Century Gothic"/>
          <w:color w:val="000000"/>
          <w:szCs w:val="26"/>
        </w:rPr>
        <w:t>Ask: In your daily lif</w:t>
      </w:r>
      <w:r w:rsidR="004A4EEE">
        <w:rPr>
          <w:rFonts w:ascii="Century Gothic" w:hAnsi="Century Gothic"/>
          <w:color w:val="000000"/>
          <w:szCs w:val="26"/>
        </w:rPr>
        <w:t>e</w:t>
      </w:r>
      <w:r>
        <w:rPr>
          <w:rFonts w:ascii="Century Gothic" w:hAnsi="Century Gothic"/>
          <w:color w:val="000000"/>
          <w:szCs w:val="26"/>
        </w:rPr>
        <w:t>,</w:t>
      </w:r>
      <w:r w:rsidR="004A4EEE">
        <w:rPr>
          <w:rFonts w:ascii="Century Gothic" w:hAnsi="Century Gothic"/>
          <w:color w:val="000000"/>
          <w:szCs w:val="26"/>
        </w:rPr>
        <w:t xml:space="preserve"> when do you need to skim versus read a document?</w:t>
      </w:r>
    </w:p>
    <w:p w14:paraId="41941BBF" w14:textId="3E16B50F" w:rsidR="004A4EEE" w:rsidRDefault="004A4EEE" w:rsidP="000430F1">
      <w:pPr>
        <w:rPr>
          <w:rFonts w:ascii="Century Gothic" w:hAnsi="Century Gothic"/>
          <w:color w:val="000000"/>
          <w:szCs w:val="26"/>
        </w:rPr>
      </w:pPr>
      <w:r>
        <w:rPr>
          <w:rFonts w:ascii="Century Gothic" w:hAnsi="Century Gothic"/>
          <w:color w:val="000000"/>
          <w:szCs w:val="26"/>
        </w:rPr>
        <w:t>Ask: How do you currently skim a document?</w:t>
      </w:r>
    </w:p>
    <w:p w14:paraId="18638CA1" w14:textId="77777777" w:rsidR="004A4EEE" w:rsidRDefault="004A4EEE" w:rsidP="000430F1">
      <w:pPr>
        <w:rPr>
          <w:rFonts w:ascii="Century Gothic" w:hAnsi="Century Gothic"/>
          <w:color w:val="000000"/>
          <w:szCs w:val="26"/>
        </w:rPr>
      </w:pPr>
    </w:p>
    <w:p w14:paraId="082CDF9D" w14:textId="3C8B3160" w:rsidR="004A4EEE" w:rsidRDefault="004A4EEE" w:rsidP="000430F1">
      <w:pPr>
        <w:rPr>
          <w:rFonts w:ascii="Century Gothic" w:hAnsi="Century Gothic"/>
          <w:color w:val="000000"/>
          <w:szCs w:val="26"/>
        </w:rPr>
      </w:pPr>
      <w:r>
        <w:rPr>
          <w:rFonts w:ascii="Century Gothic" w:hAnsi="Century Gothic"/>
          <w:color w:val="000000"/>
          <w:szCs w:val="26"/>
        </w:rPr>
        <w:t>Here are two ideas to enhance our skimming ability.</w:t>
      </w:r>
    </w:p>
    <w:p w14:paraId="06A07F7D" w14:textId="77777777" w:rsidR="004A4EEE" w:rsidRDefault="004A4EEE" w:rsidP="000430F1">
      <w:pPr>
        <w:rPr>
          <w:rFonts w:ascii="Century Gothic" w:hAnsi="Century Gothic"/>
          <w:color w:val="000000"/>
          <w:szCs w:val="26"/>
        </w:rPr>
      </w:pPr>
    </w:p>
    <w:p w14:paraId="7BA80F95" w14:textId="6AD28B71" w:rsidR="004A4EEE" w:rsidRDefault="00A06AB5" w:rsidP="009318DB">
      <w:pPr>
        <w:pStyle w:val="ListParagraph"/>
        <w:numPr>
          <w:ilvl w:val="0"/>
          <w:numId w:val="34"/>
        </w:numPr>
        <w:ind w:left="360"/>
        <w:rPr>
          <w:rFonts w:ascii="Century Gothic" w:hAnsi="Century Gothic"/>
          <w:color w:val="000000"/>
          <w:szCs w:val="26"/>
        </w:rPr>
      </w:pPr>
      <w:r>
        <w:rPr>
          <w:rFonts w:ascii="Century Gothic" w:hAnsi="Century Gothic"/>
          <w:color w:val="000000"/>
          <w:szCs w:val="26"/>
        </w:rPr>
        <w:t xml:space="preserve">When you skim, you </w:t>
      </w:r>
      <w:r w:rsidR="00B03CB8" w:rsidRPr="004A4EEE">
        <w:rPr>
          <w:rFonts w:ascii="Century Gothic" w:hAnsi="Century Gothic"/>
          <w:color w:val="000000"/>
          <w:szCs w:val="26"/>
        </w:rPr>
        <w:t xml:space="preserve">are reading quickly to get a general impression or the main idea.  You are reading 3 to 4 times faster than normal, looking for and making mental note of document organization and key words and phrases, and creating an </w:t>
      </w:r>
      <w:r w:rsidR="009318DB">
        <w:rPr>
          <w:rFonts w:ascii="Century Gothic" w:hAnsi="Century Gothic"/>
          <w:color w:val="000000"/>
          <w:szCs w:val="26"/>
        </w:rPr>
        <w:t>outline of the information.</w:t>
      </w:r>
      <w:r w:rsidR="00B03CB8" w:rsidRPr="004A4EEE">
        <w:rPr>
          <w:rFonts w:ascii="Century Gothic" w:hAnsi="Century Gothic"/>
          <w:color w:val="000000"/>
          <w:szCs w:val="26"/>
        </w:rPr>
        <w:t xml:space="preserve"> </w:t>
      </w:r>
    </w:p>
    <w:p w14:paraId="2A3C6005" w14:textId="77777777" w:rsidR="009318DB" w:rsidRPr="009318DB" w:rsidRDefault="009318DB" w:rsidP="009318DB">
      <w:pPr>
        <w:pStyle w:val="ListParagraph"/>
        <w:ind w:left="360"/>
        <w:rPr>
          <w:rFonts w:ascii="Century Gothic" w:hAnsi="Century Gothic"/>
          <w:color w:val="000000"/>
          <w:szCs w:val="26"/>
        </w:rPr>
      </w:pPr>
      <w:bookmarkStart w:id="0" w:name="_GoBack"/>
      <w:bookmarkEnd w:id="0"/>
    </w:p>
    <w:p w14:paraId="54DAA788" w14:textId="130C6D3B" w:rsidR="002A144B" w:rsidRDefault="004A4EEE" w:rsidP="004A4EEE">
      <w:pPr>
        <w:pStyle w:val="ListParagraph"/>
        <w:numPr>
          <w:ilvl w:val="0"/>
          <w:numId w:val="34"/>
        </w:numPr>
        <w:ind w:left="360"/>
        <w:rPr>
          <w:rFonts w:ascii="Century Gothic" w:hAnsi="Century Gothic"/>
          <w:color w:val="000000"/>
          <w:szCs w:val="26"/>
        </w:rPr>
      </w:pPr>
      <w:r w:rsidRPr="004A4EEE">
        <w:rPr>
          <w:rFonts w:ascii="Century Gothic" w:hAnsi="Century Gothic"/>
          <w:color w:val="000000"/>
          <w:szCs w:val="26"/>
        </w:rPr>
        <w:t>When you skim, you are reading quickly to find a specific piece of information.  Your eyes move quickly across the page, looking for specific words or phrases that signal to you that you have found the information you want</w:t>
      </w:r>
      <w:r w:rsidR="009318DB">
        <w:rPr>
          <w:rFonts w:ascii="Century Gothic" w:hAnsi="Century Gothic"/>
          <w:color w:val="000000"/>
          <w:szCs w:val="26"/>
        </w:rPr>
        <w:t>.</w:t>
      </w:r>
    </w:p>
    <w:p w14:paraId="23E443A1" w14:textId="77777777" w:rsidR="009318DB" w:rsidRPr="009318DB" w:rsidRDefault="009318DB" w:rsidP="009318DB">
      <w:pPr>
        <w:rPr>
          <w:rFonts w:ascii="Century Gothic" w:hAnsi="Century Gothic"/>
          <w:color w:val="000000"/>
          <w:szCs w:val="26"/>
        </w:rPr>
      </w:pPr>
    </w:p>
    <w:p w14:paraId="7BCDDEAB" w14:textId="1B652A17" w:rsidR="009318DB" w:rsidRDefault="009318DB" w:rsidP="009318DB">
      <w:pPr>
        <w:rPr>
          <w:rFonts w:ascii="Century Gothic" w:hAnsi="Century Gothic"/>
          <w:color w:val="000000"/>
          <w:szCs w:val="26"/>
        </w:rPr>
      </w:pPr>
      <w:r>
        <w:rPr>
          <w:rFonts w:ascii="Century Gothic" w:hAnsi="Century Gothic"/>
          <w:color w:val="000000"/>
          <w:szCs w:val="26"/>
        </w:rPr>
        <w:t>Activity:  Practice skimming strategies.</w:t>
      </w:r>
    </w:p>
    <w:p w14:paraId="5EC71EBD" w14:textId="77777777" w:rsidR="009318DB" w:rsidRDefault="009318DB" w:rsidP="009318DB">
      <w:pPr>
        <w:rPr>
          <w:rFonts w:ascii="Century Gothic" w:hAnsi="Century Gothic"/>
          <w:color w:val="000000"/>
          <w:szCs w:val="26"/>
        </w:rPr>
      </w:pPr>
    </w:p>
    <w:p w14:paraId="17F31C3E" w14:textId="67E5472A" w:rsidR="009318DB" w:rsidRPr="009318DB" w:rsidRDefault="009318DB" w:rsidP="009318DB">
      <w:pPr>
        <w:rPr>
          <w:rFonts w:ascii="Century Gothic" w:hAnsi="Century Gothic"/>
          <w:color w:val="000000"/>
          <w:szCs w:val="26"/>
        </w:rPr>
      </w:pPr>
      <w:r w:rsidRPr="009318DB">
        <w:rPr>
          <w:rFonts w:ascii="Century Gothic" w:hAnsi="Century Gothic"/>
          <w:b/>
          <w:color w:val="000000"/>
          <w:szCs w:val="26"/>
        </w:rPr>
        <w:t>Wrap-Up:</w:t>
      </w:r>
      <w:r>
        <w:rPr>
          <w:rFonts w:ascii="Century Gothic" w:hAnsi="Century Gothic"/>
          <w:color w:val="000000"/>
          <w:szCs w:val="26"/>
        </w:rPr>
        <w:t xml:space="preserve"> Hear from the participants how they could see themselves applying this knowledge in their daily lives. </w:t>
      </w:r>
    </w:p>
    <w:p w14:paraId="212D8258" w14:textId="77777777" w:rsidR="009318DB" w:rsidRPr="009318DB" w:rsidRDefault="009318DB" w:rsidP="009318DB">
      <w:pPr>
        <w:rPr>
          <w:rFonts w:ascii="Century Gothic" w:hAnsi="Century Gothic"/>
          <w:color w:val="000000"/>
          <w:szCs w:val="26"/>
        </w:rPr>
      </w:pPr>
    </w:p>
    <w:p w14:paraId="774EB2C7" w14:textId="77777777" w:rsidR="009318DB" w:rsidRPr="009318DB" w:rsidRDefault="009318DB" w:rsidP="009318DB">
      <w:pPr>
        <w:rPr>
          <w:rFonts w:ascii="Century Gothic" w:hAnsi="Century Gothic"/>
          <w:color w:val="000000"/>
          <w:szCs w:val="26"/>
        </w:rPr>
      </w:pPr>
    </w:p>
    <w:p w14:paraId="135DD189" w14:textId="77777777" w:rsidR="00974105" w:rsidRPr="00AF141C" w:rsidRDefault="00974105">
      <w:pPr>
        <w:rPr>
          <w:rFonts w:ascii="Century Gothic" w:hAnsi="Century Gothic"/>
        </w:rPr>
      </w:pPr>
    </w:p>
    <w:sectPr w:rsidR="00974105" w:rsidRPr="00AF141C" w:rsidSect="006012AA">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50479" w14:textId="77777777" w:rsidR="002E6812" w:rsidRDefault="002E6812" w:rsidP="00A230D6">
      <w:r>
        <w:separator/>
      </w:r>
    </w:p>
  </w:endnote>
  <w:endnote w:type="continuationSeparator" w:id="0">
    <w:p w14:paraId="68217DB5" w14:textId="77777777" w:rsidR="002E6812" w:rsidRDefault="002E6812"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04054" w14:textId="77777777" w:rsidR="00A230D6" w:rsidRPr="00A230D6" w:rsidRDefault="00A230D6">
    <w:pPr>
      <w:pStyle w:val="Footer"/>
      <w:jc w:val="center"/>
      <w:rPr>
        <w:rFonts w:ascii="Century Gothic" w:hAnsi="Century Gothic"/>
        <w:color w:val="000000" w:themeColor="text1"/>
      </w:rPr>
    </w:pPr>
    <w:r>
      <w:rPr>
        <w:rFonts w:ascii="Century Gothic" w:hAnsi="Century Gothic"/>
        <w:color w:val="000000" w:themeColor="text1"/>
      </w:rPr>
      <w:tab/>
    </w:r>
    <w:r>
      <w:rPr>
        <w:rFonts w:ascii="Century Gothic" w:hAnsi="Century Gothic"/>
        <w:color w:val="000000" w:themeColor="text1"/>
      </w:rPr>
      <w:tab/>
    </w:r>
    <w:r w:rsidRPr="00A230D6">
      <w:rPr>
        <w:rFonts w:ascii="Century Gothic" w:hAnsi="Century Gothic"/>
        <w:color w:val="000000" w:themeColor="text1"/>
      </w:rPr>
      <w:t xml:space="preserve">Page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PAGE  \* Arabic  \* MERGEFORMAT </w:instrText>
    </w:r>
    <w:r w:rsidRPr="00A230D6">
      <w:rPr>
        <w:rFonts w:ascii="Century Gothic" w:hAnsi="Century Gothic"/>
        <w:color w:val="000000" w:themeColor="text1"/>
      </w:rPr>
      <w:fldChar w:fldCharType="separate"/>
    </w:r>
    <w:r w:rsidR="002E6812">
      <w:rPr>
        <w:rFonts w:ascii="Century Gothic" w:hAnsi="Century Gothic"/>
        <w:noProof/>
        <w:color w:val="000000" w:themeColor="text1"/>
      </w:rPr>
      <w:t>1</w:t>
    </w:r>
    <w:r w:rsidRPr="00A230D6">
      <w:rPr>
        <w:rFonts w:ascii="Century Gothic" w:hAnsi="Century Gothic"/>
        <w:color w:val="000000" w:themeColor="text1"/>
      </w:rPr>
      <w:fldChar w:fldCharType="end"/>
    </w:r>
    <w:r w:rsidRPr="00A230D6">
      <w:rPr>
        <w:rFonts w:ascii="Century Gothic" w:hAnsi="Century Gothic"/>
        <w:color w:val="000000" w:themeColor="text1"/>
      </w:rPr>
      <w:t xml:space="preserve"> of </w:t>
    </w:r>
    <w:r w:rsidRPr="00A230D6">
      <w:rPr>
        <w:rFonts w:ascii="Century Gothic" w:hAnsi="Century Gothic"/>
        <w:color w:val="000000" w:themeColor="text1"/>
      </w:rPr>
      <w:fldChar w:fldCharType="begin"/>
    </w:r>
    <w:r w:rsidRPr="00A230D6">
      <w:rPr>
        <w:rFonts w:ascii="Century Gothic" w:hAnsi="Century Gothic"/>
        <w:color w:val="000000" w:themeColor="text1"/>
      </w:rPr>
      <w:instrText xml:space="preserve"> NUMPAGES  \* Arabic  \* MERGEFORMAT </w:instrText>
    </w:r>
    <w:r w:rsidRPr="00A230D6">
      <w:rPr>
        <w:rFonts w:ascii="Century Gothic" w:hAnsi="Century Gothic"/>
        <w:color w:val="000000" w:themeColor="text1"/>
      </w:rPr>
      <w:fldChar w:fldCharType="separate"/>
    </w:r>
    <w:r w:rsidR="002E6812">
      <w:rPr>
        <w:rFonts w:ascii="Century Gothic" w:hAnsi="Century Gothic"/>
        <w:noProof/>
        <w:color w:val="000000" w:themeColor="text1"/>
      </w:rPr>
      <w:t>1</w:t>
    </w:r>
    <w:r w:rsidRPr="00A230D6">
      <w:rPr>
        <w:rFonts w:ascii="Century Gothic" w:hAnsi="Century Gothic"/>
        <w:color w:val="000000" w:themeColor="text1"/>
      </w:rPr>
      <w:fldChar w:fldCharType="end"/>
    </w:r>
  </w:p>
  <w:p w14:paraId="49D09C20"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DB081" w14:textId="77777777" w:rsidR="002E6812" w:rsidRDefault="002E6812" w:rsidP="00A230D6">
      <w:r>
        <w:separator/>
      </w:r>
    </w:p>
  </w:footnote>
  <w:footnote w:type="continuationSeparator" w:id="0">
    <w:p w14:paraId="10DCE5E3" w14:textId="77777777" w:rsidR="002E6812" w:rsidRDefault="002E6812" w:rsidP="00A230D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635B6" w14:textId="6CC8836B" w:rsidR="00A230D6" w:rsidRPr="00F63E0A" w:rsidRDefault="00C65D73" w:rsidP="00F63E0A">
    <w:pPr>
      <w:rPr>
        <w:rFonts w:ascii="Century Gothic" w:hAnsi="Century Gothic"/>
        <w:b/>
        <w:sz w:val="26"/>
        <w:szCs w:val="26"/>
      </w:rPr>
    </w:pPr>
    <w:r>
      <w:rPr>
        <w:rFonts w:ascii="Century Gothic" w:hAnsi="Century Gothic"/>
        <w:b/>
        <w:sz w:val="26"/>
        <w:szCs w:val="26"/>
      </w:rPr>
      <w:t xml:space="preserve">Module </w:t>
    </w:r>
    <w:r w:rsidR="00B76022">
      <w:rPr>
        <w:rFonts w:ascii="Century Gothic" w:hAnsi="Century Gothic"/>
        <w:b/>
        <w:sz w:val="26"/>
        <w:szCs w:val="26"/>
      </w:rPr>
      <w:t>–</w:t>
    </w:r>
    <w:r w:rsidR="00C308F4">
      <w:rPr>
        <w:rFonts w:ascii="Century Gothic" w:hAnsi="Century Gothic"/>
        <w:b/>
        <w:sz w:val="26"/>
        <w:szCs w:val="26"/>
      </w:rPr>
      <w:t xml:space="preserve"> </w:t>
    </w:r>
    <w:r w:rsidR="002A144B">
      <w:rPr>
        <w:rFonts w:ascii="Century Gothic" w:hAnsi="Century Gothic"/>
        <w:b/>
        <w:sz w:val="26"/>
        <w:szCs w:val="26"/>
      </w:rPr>
      <w:t>Document Use - Strategies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CE6D41"/>
    <w:multiLevelType w:val="hybridMultilevel"/>
    <w:tmpl w:val="68C0E6F0"/>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8253A5"/>
    <w:multiLevelType w:val="hybridMultilevel"/>
    <w:tmpl w:val="55226162"/>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E428E5"/>
    <w:multiLevelType w:val="multilevel"/>
    <w:tmpl w:val="1DA4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04002"/>
    <w:multiLevelType w:val="hybridMultilevel"/>
    <w:tmpl w:val="B72CBA4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95504A"/>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A2F98"/>
    <w:multiLevelType w:val="hybridMultilevel"/>
    <w:tmpl w:val="30AC96D4"/>
    <w:lvl w:ilvl="0" w:tplc="AE5CB5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3C2749"/>
    <w:multiLevelType w:val="hybridMultilevel"/>
    <w:tmpl w:val="B04AA2E6"/>
    <w:lvl w:ilvl="0" w:tplc="F252C834">
      <w:start w:val="1"/>
      <w:numFmt w:val="bullet"/>
      <w:lvlText w:val=""/>
      <w:lvlJc w:val="left"/>
      <w:pPr>
        <w:tabs>
          <w:tab w:val="num" w:pos="360"/>
        </w:tabs>
        <w:ind w:left="360" w:hanging="360"/>
      </w:pPr>
      <w:rPr>
        <w:rFonts w:ascii="Wingdings 2" w:hAnsi="Wingdings 2" w:hint="default"/>
      </w:rPr>
    </w:lvl>
    <w:lvl w:ilvl="1" w:tplc="07220BAC" w:tentative="1">
      <w:start w:val="1"/>
      <w:numFmt w:val="bullet"/>
      <w:lvlText w:val=""/>
      <w:lvlJc w:val="left"/>
      <w:pPr>
        <w:tabs>
          <w:tab w:val="num" w:pos="1080"/>
        </w:tabs>
        <w:ind w:left="1080" w:hanging="360"/>
      </w:pPr>
      <w:rPr>
        <w:rFonts w:ascii="Wingdings 2" w:hAnsi="Wingdings 2" w:hint="default"/>
      </w:rPr>
    </w:lvl>
    <w:lvl w:ilvl="2" w:tplc="34529E78" w:tentative="1">
      <w:start w:val="1"/>
      <w:numFmt w:val="bullet"/>
      <w:lvlText w:val=""/>
      <w:lvlJc w:val="left"/>
      <w:pPr>
        <w:tabs>
          <w:tab w:val="num" w:pos="1800"/>
        </w:tabs>
        <w:ind w:left="1800" w:hanging="360"/>
      </w:pPr>
      <w:rPr>
        <w:rFonts w:ascii="Wingdings 2" w:hAnsi="Wingdings 2" w:hint="default"/>
      </w:rPr>
    </w:lvl>
    <w:lvl w:ilvl="3" w:tplc="00924660" w:tentative="1">
      <w:start w:val="1"/>
      <w:numFmt w:val="bullet"/>
      <w:lvlText w:val=""/>
      <w:lvlJc w:val="left"/>
      <w:pPr>
        <w:tabs>
          <w:tab w:val="num" w:pos="2520"/>
        </w:tabs>
        <w:ind w:left="2520" w:hanging="360"/>
      </w:pPr>
      <w:rPr>
        <w:rFonts w:ascii="Wingdings 2" w:hAnsi="Wingdings 2" w:hint="default"/>
      </w:rPr>
    </w:lvl>
    <w:lvl w:ilvl="4" w:tplc="43847C0C" w:tentative="1">
      <w:start w:val="1"/>
      <w:numFmt w:val="bullet"/>
      <w:lvlText w:val=""/>
      <w:lvlJc w:val="left"/>
      <w:pPr>
        <w:tabs>
          <w:tab w:val="num" w:pos="3240"/>
        </w:tabs>
        <w:ind w:left="3240" w:hanging="360"/>
      </w:pPr>
      <w:rPr>
        <w:rFonts w:ascii="Wingdings 2" w:hAnsi="Wingdings 2" w:hint="default"/>
      </w:rPr>
    </w:lvl>
    <w:lvl w:ilvl="5" w:tplc="4C26DCB2" w:tentative="1">
      <w:start w:val="1"/>
      <w:numFmt w:val="bullet"/>
      <w:lvlText w:val=""/>
      <w:lvlJc w:val="left"/>
      <w:pPr>
        <w:tabs>
          <w:tab w:val="num" w:pos="3960"/>
        </w:tabs>
        <w:ind w:left="3960" w:hanging="360"/>
      </w:pPr>
      <w:rPr>
        <w:rFonts w:ascii="Wingdings 2" w:hAnsi="Wingdings 2" w:hint="default"/>
      </w:rPr>
    </w:lvl>
    <w:lvl w:ilvl="6" w:tplc="4DD68926" w:tentative="1">
      <w:start w:val="1"/>
      <w:numFmt w:val="bullet"/>
      <w:lvlText w:val=""/>
      <w:lvlJc w:val="left"/>
      <w:pPr>
        <w:tabs>
          <w:tab w:val="num" w:pos="4680"/>
        </w:tabs>
        <w:ind w:left="4680" w:hanging="360"/>
      </w:pPr>
      <w:rPr>
        <w:rFonts w:ascii="Wingdings 2" w:hAnsi="Wingdings 2" w:hint="default"/>
      </w:rPr>
    </w:lvl>
    <w:lvl w:ilvl="7" w:tplc="F3B05E38" w:tentative="1">
      <w:start w:val="1"/>
      <w:numFmt w:val="bullet"/>
      <w:lvlText w:val=""/>
      <w:lvlJc w:val="left"/>
      <w:pPr>
        <w:tabs>
          <w:tab w:val="num" w:pos="5400"/>
        </w:tabs>
        <w:ind w:left="5400" w:hanging="360"/>
      </w:pPr>
      <w:rPr>
        <w:rFonts w:ascii="Wingdings 2" w:hAnsi="Wingdings 2" w:hint="default"/>
      </w:rPr>
    </w:lvl>
    <w:lvl w:ilvl="8" w:tplc="EBBAFF48" w:tentative="1">
      <w:start w:val="1"/>
      <w:numFmt w:val="bullet"/>
      <w:lvlText w:val=""/>
      <w:lvlJc w:val="left"/>
      <w:pPr>
        <w:tabs>
          <w:tab w:val="num" w:pos="6120"/>
        </w:tabs>
        <w:ind w:left="6120" w:hanging="360"/>
      </w:pPr>
      <w:rPr>
        <w:rFonts w:ascii="Wingdings 2" w:hAnsi="Wingdings 2" w:hint="default"/>
      </w:rPr>
    </w:lvl>
  </w:abstractNum>
  <w:abstractNum w:abstractNumId="9">
    <w:nsid w:val="14011F23"/>
    <w:multiLevelType w:val="multilevel"/>
    <w:tmpl w:val="8FA8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8DA06C2"/>
    <w:multiLevelType w:val="hybridMultilevel"/>
    <w:tmpl w:val="DAD49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856802"/>
    <w:multiLevelType w:val="hybridMultilevel"/>
    <w:tmpl w:val="DD58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DC24823"/>
    <w:multiLevelType w:val="hybridMultilevel"/>
    <w:tmpl w:val="5E70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814B8"/>
    <w:multiLevelType w:val="hybridMultilevel"/>
    <w:tmpl w:val="2ED62E20"/>
    <w:lvl w:ilvl="0" w:tplc="04090001">
      <w:start w:val="1"/>
      <w:numFmt w:val="bullet"/>
      <w:lvlText w:val=""/>
      <w:lvlJc w:val="left"/>
      <w:pPr>
        <w:ind w:left="360" w:hanging="360"/>
      </w:pPr>
      <w:rPr>
        <w:rFonts w:ascii="Symbol" w:hAnsi="Symbol" w:hint="default"/>
      </w:rPr>
    </w:lvl>
    <w:lvl w:ilvl="1" w:tplc="D62E3AC0">
      <w:start w:val="6"/>
      <w:numFmt w:val="bullet"/>
      <w:lvlText w:val="-"/>
      <w:lvlJc w:val="left"/>
      <w:pPr>
        <w:ind w:left="1080" w:hanging="360"/>
      </w:pPr>
      <w:rPr>
        <w:rFonts w:ascii="Century Gothic" w:eastAsia="Times New Roman" w:hAnsi="Century Gothic"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466E1B"/>
    <w:multiLevelType w:val="multilevel"/>
    <w:tmpl w:val="8C80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D05492"/>
    <w:multiLevelType w:val="hybridMultilevel"/>
    <w:tmpl w:val="643005C4"/>
    <w:lvl w:ilvl="0" w:tplc="4938524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233104"/>
    <w:multiLevelType w:val="hybridMultilevel"/>
    <w:tmpl w:val="4412C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2BA1EE2"/>
    <w:multiLevelType w:val="hybridMultilevel"/>
    <w:tmpl w:val="0148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0425E"/>
    <w:multiLevelType w:val="hybridMultilevel"/>
    <w:tmpl w:val="9AE02F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185314"/>
    <w:multiLevelType w:val="hybridMultilevel"/>
    <w:tmpl w:val="B9E89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EA32DD"/>
    <w:multiLevelType w:val="multilevel"/>
    <w:tmpl w:val="2E80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B2597B"/>
    <w:multiLevelType w:val="hybridMultilevel"/>
    <w:tmpl w:val="01CC6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DF6C3E"/>
    <w:multiLevelType w:val="multilevel"/>
    <w:tmpl w:val="ABC88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B17939"/>
    <w:multiLevelType w:val="hybridMultilevel"/>
    <w:tmpl w:val="850A4AEC"/>
    <w:lvl w:ilvl="0" w:tplc="C6320760">
      <w:start w:val="1"/>
      <w:numFmt w:val="bullet"/>
      <w:lvlText w:val=""/>
      <w:lvlJc w:val="left"/>
      <w:pPr>
        <w:tabs>
          <w:tab w:val="num" w:pos="360"/>
        </w:tabs>
        <w:ind w:left="360" w:hanging="360"/>
      </w:pPr>
      <w:rPr>
        <w:rFonts w:ascii="Wingdings 2" w:hAnsi="Wingdings 2" w:hint="default"/>
      </w:rPr>
    </w:lvl>
    <w:lvl w:ilvl="1" w:tplc="40C8B288" w:tentative="1">
      <w:start w:val="1"/>
      <w:numFmt w:val="bullet"/>
      <w:lvlText w:val=""/>
      <w:lvlJc w:val="left"/>
      <w:pPr>
        <w:tabs>
          <w:tab w:val="num" w:pos="1080"/>
        </w:tabs>
        <w:ind w:left="1080" w:hanging="360"/>
      </w:pPr>
      <w:rPr>
        <w:rFonts w:ascii="Wingdings 2" w:hAnsi="Wingdings 2" w:hint="default"/>
      </w:rPr>
    </w:lvl>
    <w:lvl w:ilvl="2" w:tplc="78A00A7A" w:tentative="1">
      <w:start w:val="1"/>
      <w:numFmt w:val="bullet"/>
      <w:lvlText w:val=""/>
      <w:lvlJc w:val="left"/>
      <w:pPr>
        <w:tabs>
          <w:tab w:val="num" w:pos="1800"/>
        </w:tabs>
        <w:ind w:left="1800" w:hanging="360"/>
      </w:pPr>
      <w:rPr>
        <w:rFonts w:ascii="Wingdings 2" w:hAnsi="Wingdings 2" w:hint="default"/>
      </w:rPr>
    </w:lvl>
    <w:lvl w:ilvl="3" w:tplc="3B50E0E2" w:tentative="1">
      <w:start w:val="1"/>
      <w:numFmt w:val="bullet"/>
      <w:lvlText w:val=""/>
      <w:lvlJc w:val="left"/>
      <w:pPr>
        <w:tabs>
          <w:tab w:val="num" w:pos="2520"/>
        </w:tabs>
        <w:ind w:left="2520" w:hanging="360"/>
      </w:pPr>
      <w:rPr>
        <w:rFonts w:ascii="Wingdings 2" w:hAnsi="Wingdings 2" w:hint="default"/>
      </w:rPr>
    </w:lvl>
    <w:lvl w:ilvl="4" w:tplc="D056093A" w:tentative="1">
      <w:start w:val="1"/>
      <w:numFmt w:val="bullet"/>
      <w:lvlText w:val=""/>
      <w:lvlJc w:val="left"/>
      <w:pPr>
        <w:tabs>
          <w:tab w:val="num" w:pos="3240"/>
        </w:tabs>
        <w:ind w:left="3240" w:hanging="360"/>
      </w:pPr>
      <w:rPr>
        <w:rFonts w:ascii="Wingdings 2" w:hAnsi="Wingdings 2" w:hint="default"/>
      </w:rPr>
    </w:lvl>
    <w:lvl w:ilvl="5" w:tplc="4C4A48DC" w:tentative="1">
      <w:start w:val="1"/>
      <w:numFmt w:val="bullet"/>
      <w:lvlText w:val=""/>
      <w:lvlJc w:val="left"/>
      <w:pPr>
        <w:tabs>
          <w:tab w:val="num" w:pos="3960"/>
        </w:tabs>
        <w:ind w:left="3960" w:hanging="360"/>
      </w:pPr>
      <w:rPr>
        <w:rFonts w:ascii="Wingdings 2" w:hAnsi="Wingdings 2" w:hint="default"/>
      </w:rPr>
    </w:lvl>
    <w:lvl w:ilvl="6" w:tplc="A3D6B460" w:tentative="1">
      <w:start w:val="1"/>
      <w:numFmt w:val="bullet"/>
      <w:lvlText w:val=""/>
      <w:lvlJc w:val="left"/>
      <w:pPr>
        <w:tabs>
          <w:tab w:val="num" w:pos="4680"/>
        </w:tabs>
        <w:ind w:left="4680" w:hanging="360"/>
      </w:pPr>
      <w:rPr>
        <w:rFonts w:ascii="Wingdings 2" w:hAnsi="Wingdings 2" w:hint="default"/>
      </w:rPr>
    </w:lvl>
    <w:lvl w:ilvl="7" w:tplc="661814B0" w:tentative="1">
      <w:start w:val="1"/>
      <w:numFmt w:val="bullet"/>
      <w:lvlText w:val=""/>
      <w:lvlJc w:val="left"/>
      <w:pPr>
        <w:tabs>
          <w:tab w:val="num" w:pos="5400"/>
        </w:tabs>
        <w:ind w:left="5400" w:hanging="360"/>
      </w:pPr>
      <w:rPr>
        <w:rFonts w:ascii="Wingdings 2" w:hAnsi="Wingdings 2" w:hint="default"/>
      </w:rPr>
    </w:lvl>
    <w:lvl w:ilvl="8" w:tplc="10D2A7A8" w:tentative="1">
      <w:start w:val="1"/>
      <w:numFmt w:val="bullet"/>
      <w:lvlText w:val=""/>
      <w:lvlJc w:val="left"/>
      <w:pPr>
        <w:tabs>
          <w:tab w:val="num" w:pos="6120"/>
        </w:tabs>
        <w:ind w:left="6120" w:hanging="360"/>
      </w:pPr>
      <w:rPr>
        <w:rFonts w:ascii="Wingdings 2" w:hAnsi="Wingdings 2" w:hint="default"/>
      </w:rPr>
    </w:lvl>
  </w:abstractNum>
  <w:abstractNum w:abstractNumId="27">
    <w:nsid w:val="59A31A18"/>
    <w:multiLevelType w:val="hybridMultilevel"/>
    <w:tmpl w:val="A61AB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EA10F65"/>
    <w:multiLevelType w:val="hybridMultilevel"/>
    <w:tmpl w:val="299C9912"/>
    <w:lvl w:ilvl="0" w:tplc="7786A9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0F309ED"/>
    <w:multiLevelType w:val="hybridMultilevel"/>
    <w:tmpl w:val="FF32AFB2"/>
    <w:lvl w:ilvl="0" w:tplc="04090011">
      <w:start w:val="1"/>
      <w:numFmt w:val="decimal"/>
      <w:lvlText w:val="%1)"/>
      <w:lvlJc w:val="left"/>
      <w:pPr>
        <w:ind w:left="360" w:hanging="360"/>
      </w:pPr>
      <w:rPr>
        <w:rFonts w:hint="default"/>
      </w:rPr>
    </w:lvl>
    <w:lvl w:ilvl="1" w:tplc="40C8B288" w:tentative="1">
      <w:start w:val="1"/>
      <w:numFmt w:val="bullet"/>
      <w:lvlText w:val=""/>
      <w:lvlJc w:val="left"/>
      <w:pPr>
        <w:tabs>
          <w:tab w:val="num" w:pos="1080"/>
        </w:tabs>
        <w:ind w:left="1080" w:hanging="360"/>
      </w:pPr>
      <w:rPr>
        <w:rFonts w:ascii="Wingdings 2" w:hAnsi="Wingdings 2" w:hint="default"/>
      </w:rPr>
    </w:lvl>
    <w:lvl w:ilvl="2" w:tplc="78A00A7A" w:tentative="1">
      <w:start w:val="1"/>
      <w:numFmt w:val="bullet"/>
      <w:lvlText w:val=""/>
      <w:lvlJc w:val="left"/>
      <w:pPr>
        <w:tabs>
          <w:tab w:val="num" w:pos="1800"/>
        </w:tabs>
        <w:ind w:left="1800" w:hanging="360"/>
      </w:pPr>
      <w:rPr>
        <w:rFonts w:ascii="Wingdings 2" w:hAnsi="Wingdings 2" w:hint="default"/>
      </w:rPr>
    </w:lvl>
    <w:lvl w:ilvl="3" w:tplc="3B50E0E2" w:tentative="1">
      <w:start w:val="1"/>
      <w:numFmt w:val="bullet"/>
      <w:lvlText w:val=""/>
      <w:lvlJc w:val="left"/>
      <w:pPr>
        <w:tabs>
          <w:tab w:val="num" w:pos="2520"/>
        </w:tabs>
        <w:ind w:left="2520" w:hanging="360"/>
      </w:pPr>
      <w:rPr>
        <w:rFonts w:ascii="Wingdings 2" w:hAnsi="Wingdings 2" w:hint="default"/>
      </w:rPr>
    </w:lvl>
    <w:lvl w:ilvl="4" w:tplc="D056093A" w:tentative="1">
      <w:start w:val="1"/>
      <w:numFmt w:val="bullet"/>
      <w:lvlText w:val=""/>
      <w:lvlJc w:val="left"/>
      <w:pPr>
        <w:tabs>
          <w:tab w:val="num" w:pos="3240"/>
        </w:tabs>
        <w:ind w:left="3240" w:hanging="360"/>
      </w:pPr>
      <w:rPr>
        <w:rFonts w:ascii="Wingdings 2" w:hAnsi="Wingdings 2" w:hint="default"/>
      </w:rPr>
    </w:lvl>
    <w:lvl w:ilvl="5" w:tplc="4C4A48DC" w:tentative="1">
      <w:start w:val="1"/>
      <w:numFmt w:val="bullet"/>
      <w:lvlText w:val=""/>
      <w:lvlJc w:val="left"/>
      <w:pPr>
        <w:tabs>
          <w:tab w:val="num" w:pos="3960"/>
        </w:tabs>
        <w:ind w:left="3960" w:hanging="360"/>
      </w:pPr>
      <w:rPr>
        <w:rFonts w:ascii="Wingdings 2" w:hAnsi="Wingdings 2" w:hint="default"/>
      </w:rPr>
    </w:lvl>
    <w:lvl w:ilvl="6" w:tplc="A3D6B460" w:tentative="1">
      <w:start w:val="1"/>
      <w:numFmt w:val="bullet"/>
      <w:lvlText w:val=""/>
      <w:lvlJc w:val="left"/>
      <w:pPr>
        <w:tabs>
          <w:tab w:val="num" w:pos="4680"/>
        </w:tabs>
        <w:ind w:left="4680" w:hanging="360"/>
      </w:pPr>
      <w:rPr>
        <w:rFonts w:ascii="Wingdings 2" w:hAnsi="Wingdings 2" w:hint="default"/>
      </w:rPr>
    </w:lvl>
    <w:lvl w:ilvl="7" w:tplc="661814B0" w:tentative="1">
      <w:start w:val="1"/>
      <w:numFmt w:val="bullet"/>
      <w:lvlText w:val=""/>
      <w:lvlJc w:val="left"/>
      <w:pPr>
        <w:tabs>
          <w:tab w:val="num" w:pos="5400"/>
        </w:tabs>
        <w:ind w:left="5400" w:hanging="360"/>
      </w:pPr>
      <w:rPr>
        <w:rFonts w:ascii="Wingdings 2" w:hAnsi="Wingdings 2" w:hint="default"/>
      </w:rPr>
    </w:lvl>
    <w:lvl w:ilvl="8" w:tplc="10D2A7A8" w:tentative="1">
      <w:start w:val="1"/>
      <w:numFmt w:val="bullet"/>
      <w:lvlText w:val=""/>
      <w:lvlJc w:val="left"/>
      <w:pPr>
        <w:tabs>
          <w:tab w:val="num" w:pos="6120"/>
        </w:tabs>
        <w:ind w:left="6120" w:hanging="360"/>
      </w:pPr>
      <w:rPr>
        <w:rFonts w:ascii="Wingdings 2" w:hAnsi="Wingdings 2" w:hint="default"/>
      </w:rPr>
    </w:lvl>
  </w:abstractNum>
  <w:abstractNum w:abstractNumId="30">
    <w:nsid w:val="65C912E9"/>
    <w:multiLevelType w:val="hybridMultilevel"/>
    <w:tmpl w:val="5C546404"/>
    <w:lvl w:ilvl="0" w:tplc="834C81A6">
      <w:start w:val="1"/>
      <w:numFmt w:val="bullet"/>
      <w:lvlText w:val=""/>
      <w:lvlJc w:val="left"/>
      <w:pPr>
        <w:tabs>
          <w:tab w:val="num" w:pos="720"/>
        </w:tabs>
        <w:ind w:left="720" w:hanging="360"/>
      </w:pPr>
      <w:rPr>
        <w:rFonts w:ascii="Wingdings 2" w:hAnsi="Wingdings 2" w:hint="default"/>
      </w:rPr>
    </w:lvl>
    <w:lvl w:ilvl="1" w:tplc="34309F78" w:tentative="1">
      <w:start w:val="1"/>
      <w:numFmt w:val="bullet"/>
      <w:lvlText w:val=""/>
      <w:lvlJc w:val="left"/>
      <w:pPr>
        <w:tabs>
          <w:tab w:val="num" w:pos="1440"/>
        </w:tabs>
        <w:ind w:left="1440" w:hanging="360"/>
      </w:pPr>
      <w:rPr>
        <w:rFonts w:ascii="Wingdings 2" w:hAnsi="Wingdings 2" w:hint="default"/>
      </w:rPr>
    </w:lvl>
    <w:lvl w:ilvl="2" w:tplc="264CBE58" w:tentative="1">
      <w:start w:val="1"/>
      <w:numFmt w:val="bullet"/>
      <w:lvlText w:val=""/>
      <w:lvlJc w:val="left"/>
      <w:pPr>
        <w:tabs>
          <w:tab w:val="num" w:pos="2160"/>
        </w:tabs>
        <w:ind w:left="2160" w:hanging="360"/>
      </w:pPr>
      <w:rPr>
        <w:rFonts w:ascii="Wingdings 2" w:hAnsi="Wingdings 2" w:hint="default"/>
      </w:rPr>
    </w:lvl>
    <w:lvl w:ilvl="3" w:tplc="B48AA208" w:tentative="1">
      <w:start w:val="1"/>
      <w:numFmt w:val="bullet"/>
      <w:lvlText w:val=""/>
      <w:lvlJc w:val="left"/>
      <w:pPr>
        <w:tabs>
          <w:tab w:val="num" w:pos="2880"/>
        </w:tabs>
        <w:ind w:left="2880" w:hanging="360"/>
      </w:pPr>
      <w:rPr>
        <w:rFonts w:ascii="Wingdings 2" w:hAnsi="Wingdings 2" w:hint="default"/>
      </w:rPr>
    </w:lvl>
    <w:lvl w:ilvl="4" w:tplc="73BC96D4" w:tentative="1">
      <w:start w:val="1"/>
      <w:numFmt w:val="bullet"/>
      <w:lvlText w:val=""/>
      <w:lvlJc w:val="left"/>
      <w:pPr>
        <w:tabs>
          <w:tab w:val="num" w:pos="3600"/>
        </w:tabs>
        <w:ind w:left="3600" w:hanging="360"/>
      </w:pPr>
      <w:rPr>
        <w:rFonts w:ascii="Wingdings 2" w:hAnsi="Wingdings 2" w:hint="default"/>
      </w:rPr>
    </w:lvl>
    <w:lvl w:ilvl="5" w:tplc="D87E125C" w:tentative="1">
      <w:start w:val="1"/>
      <w:numFmt w:val="bullet"/>
      <w:lvlText w:val=""/>
      <w:lvlJc w:val="left"/>
      <w:pPr>
        <w:tabs>
          <w:tab w:val="num" w:pos="4320"/>
        </w:tabs>
        <w:ind w:left="4320" w:hanging="360"/>
      </w:pPr>
      <w:rPr>
        <w:rFonts w:ascii="Wingdings 2" w:hAnsi="Wingdings 2" w:hint="default"/>
      </w:rPr>
    </w:lvl>
    <w:lvl w:ilvl="6" w:tplc="B7AE111C" w:tentative="1">
      <w:start w:val="1"/>
      <w:numFmt w:val="bullet"/>
      <w:lvlText w:val=""/>
      <w:lvlJc w:val="left"/>
      <w:pPr>
        <w:tabs>
          <w:tab w:val="num" w:pos="5040"/>
        </w:tabs>
        <w:ind w:left="5040" w:hanging="360"/>
      </w:pPr>
      <w:rPr>
        <w:rFonts w:ascii="Wingdings 2" w:hAnsi="Wingdings 2" w:hint="default"/>
      </w:rPr>
    </w:lvl>
    <w:lvl w:ilvl="7" w:tplc="A4FE1B9A" w:tentative="1">
      <w:start w:val="1"/>
      <w:numFmt w:val="bullet"/>
      <w:lvlText w:val=""/>
      <w:lvlJc w:val="left"/>
      <w:pPr>
        <w:tabs>
          <w:tab w:val="num" w:pos="5760"/>
        </w:tabs>
        <w:ind w:left="5760" w:hanging="360"/>
      </w:pPr>
      <w:rPr>
        <w:rFonts w:ascii="Wingdings 2" w:hAnsi="Wingdings 2" w:hint="default"/>
      </w:rPr>
    </w:lvl>
    <w:lvl w:ilvl="8" w:tplc="4E34A06A" w:tentative="1">
      <w:start w:val="1"/>
      <w:numFmt w:val="bullet"/>
      <w:lvlText w:val=""/>
      <w:lvlJc w:val="left"/>
      <w:pPr>
        <w:tabs>
          <w:tab w:val="num" w:pos="6480"/>
        </w:tabs>
        <w:ind w:left="6480" w:hanging="360"/>
      </w:pPr>
      <w:rPr>
        <w:rFonts w:ascii="Wingdings 2" w:hAnsi="Wingdings 2" w:hint="default"/>
      </w:rPr>
    </w:lvl>
  </w:abstractNum>
  <w:abstractNum w:abstractNumId="31">
    <w:nsid w:val="6A8539EC"/>
    <w:multiLevelType w:val="hybridMultilevel"/>
    <w:tmpl w:val="9F10A670"/>
    <w:lvl w:ilvl="0" w:tplc="99E8FA14">
      <w:start w:val="1"/>
      <w:numFmt w:val="bullet"/>
      <w:lvlText w:val=""/>
      <w:lvlJc w:val="left"/>
      <w:pPr>
        <w:tabs>
          <w:tab w:val="num" w:pos="720"/>
        </w:tabs>
        <w:ind w:left="720" w:hanging="360"/>
      </w:pPr>
      <w:rPr>
        <w:rFonts w:ascii="Wingdings 2" w:hAnsi="Wingdings 2" w:hint="default"/>
      </w:rPr>
    </w:lvl>
    <w:lvl w:ilvl="1" w:tplc="7D580BBE" w:tentative="1">
      <w:start w:val="1"/>
      <w:numFmt w:val="bullet"/>
      <w:lvlText w:val=""/>
      <w:lvlJc w:val="left"/>
      <w:pPr>
        <w:tabs>
          <w:tab w:val="num" w:pos="1440"/>
        </w:tabs>
        <w:ind w:left="1440" w:hanging="360"/>
      </w:pPr>
      <w:rPr>
        <w:rFonts w:ascii="Wingdings 2" w:hAnsi="Wingdings 2" w:hint="default"/>
      </w:rPr>
    </w:lvl>
    <w:lvl w:ilvl="2" w:tplc="CA5499EA" w:tentative="1">
      <w:start w:val="1"/>
      <w:numFmt w:val="bullet"/>
      <w:lvlText w:val=""/>
      <w:lvlJc w:val="left"/>
      <w:pPr>
        <w:tabs>
          <w:tab w:val="num" w:pos="2160"/>
        </w:tabs>
        <w:ind w:left="2160" w:hanging="360"/>
      </w:pPr>
      <w:rPr>
        <w:rFonts w:ascii="Wingdings 2" w:hAnsi="Wingdings 2" w:hint="default"/>
      </w:rPr>
    </w:lvl>
    <w:lvl w:ilvl="3" w:tplc="4DBA340E" w:tentative="1">
      <w:start w:val="1"/>
      <w:numFmt w:val="bullet"/>
      <w:lvlText w:val=""/>
      <w:lvlJc w:val="left"/>
      <w:pPr>
        <w:tabs>
          <w:tab w:val="num" w:pos="2880"/>
        </w:tabs>
        <w:ind w:left="2880" w:hanging="360"/>
      </w:pPr>
      <w:rPr>
        <w:rFonts w:ascii="Wingdings 2" w:hAnsi="Wingdings 2" w:hint="default"/>
      </w:rPr>
    </w:lvl>
    <w:lvl w:ilvl="4" w:tplc="5950CAB8" w:tentative="1">
      <w:start w:val="1"/>
      <w:numFmt w:val="bullet"/>
      <w:lvlText w:val=""/>
      <w:lvlJc w:val="left"/>
      <w:pPr>
        <w:tabs>
          <w:tab w:val="num" w:pos="3600"/>
        </w:tabs>
        <w:ind w:left="3600" w:hanging="360"/>
      </w:pPr>
      <w:rPr>
        <w:rFonts w:ascii="Wingdings 2" w:hAnsi="Wingdings 2" w:hint="default"/>
      </w:rPr>
    </w:lvl>
    <w:lvl w:ilvl="5" w:tplc="6EB8121E" w:tentative="1">
      <w:start w:val="1"/>
      <w:numFmt w:val="bullet"/>
      <w:lvlText w:val=""/>
      <w:lvlJc w:val="left"/>
      <w:pPr>
        <w:tabs>
          <w:tab w:val="num" w:pos="4320"/>
        </w:tabs>
        <w:ind w:left="4320" w:hanging="360"/>
      </w:pPr>
      <w:rPr>
        <w:rFonts w:ascii="Wingdings 2" w:hAnsi="Wingdings 2" w:hint="default"/>
      </w:rPr>
    </w:lvl>
    <w:lvl w:ilvl="6" w:tplc="473E96E6" w:tentative="1">
      <w:start w:val="1"/>
      <w:numFmt w:val="bullet"/>
      <w:lvlText w:val=""/>
      <w:lvlJc w:val="left"/>
      <w:pPr>
        <w:tabs>
          <w:tab w:val="num" w:pos="5040"/>
        </w:tabs>
        <w:ind w:left="5040" w:hanging="360"/>
      </w:pPr>
      <w:rPr>
        <w:rFonts w:ascii="Wingdings 2" w:hAnsi="Wingdings 2" w:hint="default"/>
      </w:rPr>
    </w:lvl>
    <w:lvl w:ilvl="7" w:tplc="8188BE9E" w:tentative="1">
      <w:start w:val="1"/>
      <w:numFmt w:val="bullet"/>
      <w:lvlText w:val=""/>
      <w:lvlJc w:val="left"/>
      <w:pPr>
        <w:tabs>
          <w:tab w:val="num" w:pos="5760"/>
        </w:tabs>
        <w:ind w:left="5760" w:hanging="360"/>
      </w:pPr>
      <w:rPr>
        <w:rFonts w:ascii="Wingdings 2" w:hAnsi="Wingdings 2" w:hint="default"/>
      </w:rPr>
    </w:lvl>
    <w:lvl w:ilvl="8" w:tplc="6A64FB24" w:tentative="1">
      <w:start w:val="1"/>
      <w:numFmt w:val="bullet"/>
      <w:lvlText w:val=""/>
      <w:lvlJc w:val="left"/>
      <w:pPr>
        <w:tabs>
          <w:tab w:val="num" w:pos="6480"/>
        </w:tabs>
        <w:ind w:left="6480" w:hanging="360"/>
      </w:pPr>
      <w:rPr>
        <w:rFonts w:ascii="Wingdings 2" w:hAnsi="Wingdings 2" w:hint="default"/>
      </w:rPr>
    </w:lvl>
  </w:abstractNum>
  <w:abstractNum w:abstractNumId="32">
    <w:nsid w:val="79E106DD"/>
    <w:multiLevelType w:val="hybridMultilevel"/>
    <w:tmpl w:val="F1AA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28789B"/>
    <w:multiLevelType w:val="hybridMultilevel"/>
    <w:tmpl w:val="DC564F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B553E9A"/>
    <w:multiLevelType w:val="hybridMultilevel"/>
    <w:tmpl w:val="46441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E1FEE"/>
    <w:multiLevelType w:val="hybridMultilevel"/>
    <w:tmpl w:val="501CC4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25"/>
  </w:num>
  <w:num w:numId="4">
    <w:abstractNumId w:val="13"/>
  </w:num>
  <w:num w:numId="5">
    <w:abstractNumId w:val="12"/>
  </w:num>
  <w:num w:numId="6">
    <w:abstractNumId w:val="24"/>
  </w:num>
  <w:num w:numId="7">
    <w:abstractNumId w:val="27"/>
  </w:num>
  <w:num w:numId="8">
    <w:abstractNumId w:val="18"/>
  </w:num>
  <w:num w:numId="9">
    <w:abstractNumId w:val="22"/>
  </w:num>
  <w:num w:numId="10">
    <w:abstractNumId w:val="20"/>
  </w:num>
  <w:num w:numId="11">
    <w:abstractNumId w:val="33"/>
  </w:num>
  <w:num w:numId="12">
    <w:abstractNumId w:val="19"/>
  </w:num>
  <w:num w:numId="13">
    <w:abstractNumId w:val="14"/>
  </w:num>
  <w:num w:numId="14">
    <w:abstractNumId w:val="34"/>
  </w:num>
  <w:num w:numId="15">
    <w:abstractNumId w:val="15"/>
  </w:num>
  <w:num w:numId="16">
    <w:abstractNumId w:val="5"/>
  </w:num>
  <w:num w:numId="17">
    <w:abstractNumId w:val="7"/>
  </w:num>
  <w:num w:numId="18">
    <w:abstractNumId w:val="21"/>
  </w:num>
  <w:num w:numId="19">
    <w:abstractNumId w:val="6"/>
  </w:num>
  <w:num w:numId="20">
    <w:abstractNumId w:val="0"/>
  </w:num>
  <w:num w:numId="21">
    <w:abstractNumId w:val="11"/>
  </w:num>
  <w:num w:numId="22">
    <w:abstractNumId w:val="28"/>
  </w:num>
  <w:num w:numId="23">
    <w:abstractNumId w:val="3"/>
  </w:num>
  <w:num w:numId="24">
    <w:abstractNumId w:val="16"/>
  </w:num>
  <w:num w:numId="25">
    <w:abstractNumId w:val="23"/>
  </w:num>
  <w:num w:numId="26">
    <w:abstractNumId w:val="9"/>
  </w:num>
  <w:num w:numId="27">
    <w:abstractNumId w:val="32"/>
  </w:num>
  <w:num w:numId="28">
    <w:abstractNumId w:val="17"/>
  </w:num>
  <w:num w:numId="29">
    <w:abstractNumId w:val="8"/>
  </w:num>
  <w:num w:numId="30">
    <w:abstractNumId w:val="26"/>
  </w:num>
  <w:num w:numId="31">
    <w:abstractNumId w:val="29"/>
  </w:num>
  <w:num w:numId="32">
    <w:abstractNumId w:val="31"/>
  </w:num>
  <w:num w:numId="33">
    <w:abstractNumId w:val="30"/>
  </w:num>
  <w:num w:numId="34">
    <w:abstractNumId w:val="35"/>
  </w:num>
  <w:num w:numId="35">
    <w:abstractNumId w:val="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F1"/>
    <w:rsid w:val="000045B4"/>
    <w:rsid w:val="000139A0"/>
    <w:rsid w:val="000430F1"/>
    <w:rsid w:val="00073D2D"/>
    <w:rsid w:val="00076FB2"/>
    <w:rsid w:val="00077952"/>
    <w:rsid w:val="00081462"/>
    <w:rsid w:val="000A7B35"/>
    <w:rsid w:val="000D411D"/>
    <w:rsid w:val="000E2E80"/>
    <w:rsid w:val="000E404C"/>
    <w:rsid w:val="000E545F"/>
    <w:rsid w:val="000E58B4"/>
    <w:rsid w:val="00107DBC"/>
    <w:rsid w:val="0011028A"/>
    <w:rsid w:val="00144689"/>
    <w:rsid w:val="00167E1F"/>
    <w:rsid w:val="00174C64"/>
    <w:rsid w:val="001915CB"/>
    <w:rsid w:val="00195A36"/>
    <w:rsid w:val="0019693D"/>
    <w:rsid w:val="001A223E"/>
    <w:rsid w:val="001F6650"/>
    <w:rsid w:val="002070E7"/>
    <w:rsid w:val="00222C34"/>
    <w:rsid w:val="002444C1"/>
    <w:rsid w:val="00256854"/>
    <w:rsid w:val="00282653"/>
    <w:rsid w:val="00285660"/>
    <w:rsid w:val="00290C1B"/>
    <w:rsid w:val="002A0898"/>
    <w:rsid w:val="002A0D31"/>
    <w:rsid w:val="002A144B"/>
    <w:rsid w:val="002C0669"/>
    <w:rsid w:val="002D0051"/>
    <w:rsid w:val="002D1C31"/>
    <w:rsid w:val="002D2CFA"/>
    <w:rsid w:val="002D391D"/>
    <w:rsid w:val="002D56A1"/>
    <w:rsid w:val="002E6812"/>
    <w:rsid w:val="002F6FE4"/>
    <w:rsid w:val="0031179A"/>
    <w:rsid w:val="00337E9A"/>
    <w:rsid w:val="00344970"/>
    <w:rsid w:val="00352D67"/>
    <w:rsid w:val="00380D05"/>
    <w:rsid w:val="003914D3"/>
    <w:rsid w:val="003A279A"/>
    <w:rsid w:val="003C04F9"/>
    <w:rsid w:val="003C14EE"/>
    <w:rsid w:val="003D212B"/>
    <w:rsid w:val="003D52BB"/>
    <w:rsid w:val="00437845"/>
    <w:rsid w:val="00447F9D"/>
    <w:rsid w:val="0045689A"/>
    <w:rsid w:val="00485D4D"/>
    <w:rsid w:val="004A4EEE"/>
    <w:rsid w:val="004C75F6"/>
    <w:rsid w:val="004D3BE2"/>
    <w:rsid w:val="004D7977"/>
    <w:rsid w:val="004F5CAB"/>
    <w:rsid w:val="00547423"/>
    <w:rsid w:val="005611AD"/>
    <w:rsid w:val="0059719B"/>
    <w:rsid w:val="005C780A"/>
    <w:rsid w:val="006012AA"/>
    <w:rsid w:val="00674F8A"/>
    <w:rsid w:val="00676C10"/>
    <w:rsid w:val="006949B1"/>
    <w:rsid w:val="006A52B5"/>
    <w:rsid w:val="006A7ED0"/>
    <w:rsid w:val="006B31CA"/>
    <w:rsid w:val="006D7D8B"/>
    <w:rsid w:val="006E514B"/>
    <w:rsid w:val="00710C6B"/>
    <w:rsid w:val="00747B33"/>
    <w:rsid w:val="00782889"/>
    <w:rsid w:val="007A1B2E"/>
    <w:rsid w:val="007B7552"/>
    <w:rsid w:val="007D780E"/>
    <w:rsid w:val="007D7CB6"/>
    <w:rsid w:val="008239D1"/>
    <w:rsid w:val="00825EA0"/>
    <w:rsid w:val="00867A9D"/>
    <w:rsid w:val="008D44E8"/>
    <w:rsid w:val="008E08C4"/>
    <w:rsid w:val="008F22EF"/>
    <w:rsid w:val="008F7634"/>
    <w:rsid w:val="00926DB7"/>
    <w:rsid w:val="009318DB"/>
    <w:rsid w:val="0094654A"/>
    <w:rsid w:val="00946908"/>
    <w:rsid w:val="00974105"/>
    <w:rsid w:val="009C74C9"/>
    <w:rsid w:val="009D646F"/>
    <w:rsid w:val="009F3E3D"/>
    <w:rsid w:val="009F510F"/>
    <w:rsid w:val="00A06AB5"/>
    <w:rsid w:val="00A15715"/>
    <w:rsid w:val="00A20EAB"/>
    <w:rsid w:val="00A230D6"/>
    <w:rsid w:val="00A37A06"/>
    <w:rsid w:val="00A37D68"/>
    <w:rsid w:val="00AB7B4B"/>
    <w:rsid w:val="00AF141C"/>
    <w:rsid w:val="00B03CB8"/>
    <w:rsid w:val="00B111BC"/>
    <w:rsid w:val="00B1192A"/>
    <w:rsid w:val="00B11ADB"/>
    <w:rsid w:val="00B16DE7"/>
    <w:rsid w:val="00B5218D"/>
    <w:rsid w:val="00B52429"/>
    <w:rsid w:val="00B567CA"/>
    <w:rsid w:val="00B63A2B"/>
    <w:rsid w:val="00B74010"/>
    <w:rsid w:val="00B76022"/>
    <w:rsid w:val="00B81F10"/>
    <w:rsid w:val="00B83C1B"/>
    <w:rsid w:val="00BE0627"/>
    <w:rsid w:val="00BE7FDF"/>
    <w:rsid w:val="00C01A0C"/>
    <w:rsid w:val="00C12DEA"/>
    <w:rsid w:val="00C308F4"/>
    <w:rsid w:val="00C40A71"/>
    <w:rsid w:val="00C51C9C"/>
    <w:rsid w:val="00C64042"/>
    <w:rsid w:val="00C65D73"/>
    <w:rsid w:val="00C84356"/>
    <w:rsid w:val="00CA74C8"/>
    <w:rsid w:val="00CE3B05"/>
    <w:rsid w:val="00D03675"/>
    <w:rsid w:val="00D34A6A"/>
    <w:rsid w:val="00D3516C"/>
    <w:rsid w:val="00D444C8"/>
    <w:rsid w:val="00D8355F"/>
    <w:rsid w:val="00D9248E"/>
    <w:rsid w:val="00DA007F"/>
    <w:rsid w:val="00DC131F"/>
    <w:rsid w:val="00DC3335"/>
    <w:rsid w:val="00DF072D"/>
    <w:rsid w:val="00E30DED"/>
    <w:rsid w:val="00E50A9A"/>
    <w:rsid w:val="00E90B6C"/>
    <w:rsid w:val="00EA06F8"/>
    <w:rsid w:val="00EE0ED0"/>
    <w:rsid w:val="00EE7A75"/>
    <w:rsid w:val="00F60E9F"/>
    <w:rsid w:val="00F63E0A"/>
    <w:rsid w:val="00F97FE8"/>
    <w:rsid w:val="00FF64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E5C0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4EEE"/>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lang w:eastAsia="en-CA"/>
    </w:rPr>
  </w:style>
  <w:style w:type="paragraph" w:styleId="ListParagraph">
    <w:name w:val="List Paragraph"/>
    <w:basedOn w:val="Normal"/>
    <w:uiPriority w:val="34"/>
    <w:qFormat/>
    <w:rsid w:val="001F6650"/>
    <w:pPr>
      <w:ind w:left="720"/>
      <w:contextualSpacing/>
    </w:pPr>
  </w:style>
  <w:style w:type="paragraph" w:styleId="Header">
    <w:name w:val="header"/>
    <w:basedOn w:val="Normal"/>
    <w:link w:val="HeaderChar"/>
    <w:uiPriority w:val="99"/>
    <w:unhideWhenUsed/>
    <w:rsid w:val="00A230D6"/>
    <w:pPr>
      <w:tabs>
        <w:tab w:val="center" w:pos="4680"/>
        <w:tab w:val="right" w:pos="9360"/>
      </w:tabs>
    </w:p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table" w:styleId="TableGrid">
    <w:name w:val="Table Grid"/>
    <w:basedOn w:val="TableNormal"/>
    <w:uiPriority w:val="39"/>
    <w:rsid w:val="00222C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45689A"/>
    <w:rPr>
      <w:rFonts w:ascii="Helvetica" w:hAnsi="Helvetica"/>
      <w:color w:val="222222"/>
      <w:sz w:val="17"/>
      <w:szCs w:val="17"/>
    </w:rPr>
  </w:style>
  <w:style w:type="character" w:customStyle="1" w:styleId="apple-converted-space">
    <w:name w:val="apple-converted-space"/>
    <w:basedOn w:val="DefaultParagraphFont"/>
    <w:rsid w:val="00437845"/>
  </w:style>
  <w:style w:type="character" w:styleId="Strong">
    <w:name w:val="Strong"/>
    <w:basedOn w:val="DefaultParagraphFont"/>
    <w:uiPriority w:val="22"/>
    <w:qFormat/>
    <w:rsid w:val="00437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45582">
      <w:bodyDiv w:val="1"/>
      <w:marLeft w:val="0"/>
      <w:marRight w:val="0"/>
      <w:marTop w:val="0"/>
      <w:marBottom w:val="0"/>
      <w:divBdr>
        <w:top w:val="none" w:sz="0" w:space="0" w:color="auto"/>
        <w:left w:val="none" w:sz="0" w:space="0" w:color="auto"/>
        <w:bottom w:val="none" w:sz="0" w:space="0" w:color="auto"/>
        <w:right w:val="none" w:sz="0" w:space="0" w:color="auto"/>
      </w:divBdr>
    </w:div>
    <w:div w:id="339043216">
      <w:bodyDiv w:val="1"/>
      <w:marLeft w:val="0"/>
      <w:marRight w:val="0"/>
      <w:marTop w:val="0"/>
      <w:marBottom w:val="0"/>
      <w:divBdr>
        <w:top w:val="none" w:sz="0" w:space="0" w:color="auto"/>
        <w:left w:val="none" w:sz="0" w:space="0" w:color="auto"/>
        <w:bottom w:val="none" w:sz="0" w:space="0" w:color="auto"/>
        <w:right w:val="none" w:sz="0" w:space="0" w:color="auto"/>
      </w:divBdr>
    </w:div>
    <w:div w:id="1238055730">
      <w:bodyDiv w:val="1"/>
      <w:marLeft w:val="0"/>
      <w:marRight w:val="0"/>
      <w:marTop w:val="0"/>
      <w:marBottom w:val="0"/>
      <w:divBdr>
        <w:top w:val="none" w:sz="0" w:space="0" w:color="auto"/>
        <w:left w:val="none" w:sz="0" w:space="0" w:color="auto"/>
        <w:bottom w:val="none" w:sz="0" w:space="0" w:color="auto"/>
        <w:right w:val="none" w:sz="0" w:space="0" w:color="auto"/>
      </w:divBdr>
      <w:divsChild>
        <w:div w:id="460810613">
          <w:marLeft w:val="432"/>
          <w:marRight w:val="0"/>
          <w:marTop w:val="96"/>
          <w:marBottom w:val="0"/>
          <w:divBdr>
            <w:top w:val="none" w:sz="0" w:space="0" w:color="auto"/>
            <w:left w:val="none" w:sz="0" w:space="0" w:color="auto"/>
            <w:bottom w:val="none" w:sz="0" w:space="0" w:color="auto"/>
            <w:right w:val="none" w:sz="0" w:space="0" w:color="auto"/>
          </w:divBdr>
        </w:div>
      </w:divsChild>
    </w:div>
    <w:div w:id="1242835035">
      <w:bodyDiv w:val="1"/>
      <w:marLeft w:val="0"/>
      <w:marRight w:val="0"/>
      <w:marTop w:val="0"/>
      <w:marBottom w:val="0"/>
      <w:divBdr>
        <w:top w:val="none" w:sz="0" w:space="0" w:color="auto"/>
        <w:left w:val="none" w:sz="0" w:space="0" w:color="auto"/>
        <w:bottom w:val="none" w:sz="0" w:space="0" w:color="auto"/>
        <w:right w:val="none" w:sz="0" w:space="0" w:color="auto"/>
      </w:divBdr>
      <w:divsChild>
        <w:div w:id="414857758">
          <w:marLeft w:val="432"/>
          <w:marRight w:val="0"/>
          <w:marTop w:val="96"/>
          <w:marBottom w:val="0"/>
          <w:divBdr>
            <w:top w:val="none" w:sz="0" w:space="0" w:color="auto"/>
            <w:left w:val="none" w:sz="0" w:space="0" w:color="auto"/>
            <w:bottom w:val="none" w:sz="0" w:space="0" w:color="auto"/>
            <w:right w:val="none" w:sz="0" w:space="0" w:color="auto"/>
          </w:divBdr>
        </w:div>
        <w:div w:id="827205748">
          <w:marLeft w:val="432"/>
          <w:marRight w:val="0"/>
          <w:marTop w:val="96"/>
          <w:marBottom w:val="0"/>
          <w:divBdr>
            <w:top w:val="none" w:sz="0" w:space="0" w:color="auto"/>
            <w:left w:val="none" w:sz="0" w:space="0" w:color="auto"/>
            <w:bottom w:val="none" w:sz="0" w:space="0" w:color="auto"/>
            <w:right w:val="none" w:sz="0" w:space="0" w:color="auto"/>
          </w:divBdr>
        </w:div>
        <w:div w:id="961108812">
          <w:marLeft w:val="432"/>
          <w:marRight w:val="0"/>
          <w:marTop w:val="96"/>
          <w:marBottom w:val="0"/>
          <w:divBdr>
            <w:top w:val="none" w:sz="0" w:space="0" w:color="auto"/>
            <w:left w:val="none" w:sz="0" w:space="0" w:color="auto"/>
            <w:bottom w:val="none" w:sz="0" w:space="0" w:color="auto"/>
            <w:right w:val="none" w:sz="0" w:space="0" w:color="auto"/>
          </w:divBdr>
        </w:div>
        <w:div w:id="1506162509">
          <w:marLeft w:val="432"/>
          <w:marRight w:val="0"/>
          <w:marTop w:val="96"/>
          <w:marBottom w:val="0"/>
          <w:divBdr>
            <w:top w:val="none" w:sz="0" w:space="0" w:color="auto"/>
            <w:left w:val="none" w:sz="0" w:space="0" w:color="auto"/>
            <w:bottom w:val="none" w:sz="0" w:space="0" w:color="auto"/>
            <w:right w:val="none" w:sz="0" w:space="0" w:color="auto"/>
          </w:divBdr>
        </w:div>
        <w:div w:id="2013028700">
          <w:marLeft w:val="432"/>
          <w:marRight w:val="0"/>
          <w:marTop w:val="96"/>
          <w:marBottom w:val="0"/>
          <w:divBdr>
            <w:top w:val="none" w:sz="0" w:space="0" w:color="auto"/>
            <w:left w:val="none" w:sz="0" w:space="0" w:color="auto"/>
            <w:bottom w:val="none" w:sz="0" w:space="0" w:color="auto"/>
            <w:right w:val="none" w:sz="0" w:space="0" w:color="auto"/>
          </w:divBdr>
        </w:div>
        <w:div w:id="1762726144">
          <w:marLeft w:val="432"/>
          <w:marRight w:val="0"/>
          <w:marTop w:val="96"/>
          <w:marBottom w:val="0"/>
          <w:divBdr>
            <w:top w:val="none" w:sz="0" w:space="0" w:color="auto"/>
            <w:left w:val="none" w:sz="0" w:space="0" w:color="auto"/>
            <w:bottom w:val="none" w:sz="0" w:space="0" w:color="auto"/>
            <w:right w:val="none" w:sz="0" w:space="0" w:color="auto"/>
          </w:divBdr>
        </w:div>
      </w:divsChild>
    </w:div>
    <w:div w:id="2001082241">
      <w:bodyDiv w:val="1"/>
      <w:marLeft w:val="0"/>
      <w:marRight w:val="0"/>
      <w:marTop w:val="0"/>
      <w:marBottom w:val="0"/>
      <w:divBdr>
        <w:top w:val="none" w:sz="0" w:space="0" w:color="auto"/>
        <w:left w:val="none" w:sz="0" w:space="0" w:color="auto"/>
        <w:bottom w:val="none" w:sz="0" w:space="0" w:color="auto"/>
        <w:right w:val="none" w:sz="0" w:space="0" w:color="auto"/>
      </w:divBdr>
      <w:divsChild>
        <w:div w:id="1163205688">
          <w:marLeft w:val="432"/>
          <w:marRight w:val="0"/>
          <w:marTop w:val="96"/>
          <w:marBottom w:val="0"/>
          <w:divBdr>
            <w:top w:val="none" w:sz="0" w:space="0" w:color="auto"/>
            <w:left w:val="none" w:sz="0" w:space="0" w:color="auto"/>
            <w:bottom w:val="none" w:sz="0" w:space="0" w:color="auto"/>
            <w:right w:val="none" w:sz="0" w:space="0" w:color="auto"/>
          </w:divBdr>
        </w:div>
        <w:div w:id="464281301">
          <w:marLeft w:val="432"/>
          <w:marRight w:val="0"/>
          <w:marTop w:val="96"/>
          <w:marBottom w:val="0"/>
          <w:divBdr>
            <w:top w:val="none" w:sz="0" w:space="0" w:color="auto"/>
            <w:left w:val="none" w:sz="0" w:space="0" w:color="auto"/>
            <w:bottom w:val="none" w:sz="0" w:space="0" w:color="auto"/>
            <w:right w:val="none" w:sz="0" w:space="0" w:color="auto"/>
          </w:divBdr>
        </w:div>
        <w:div w:id="433016891">
          <w:marLeft w:val="432"/>
          <w:marRight w:val="0"/>
          <w:marTop w:val="96"/>
          <w:marBottom w:val="0"/>
          <w:divBdr>
            <w:top w:val="none" w:sz="0" w:space="0" w:color="auto"/>
            <w:left w:val="none" w:sz="0" w:space="0" w:color="auto"/>
            <w:bottom w:val="none" w:sz="0" w:space="0" w:color="auto"/>
            <w:right w:val="none" w:sz="0" w:space="0" w:color="auto"/>
          </w:divBdr>
        </w:div>
        <w:div w:id="401753982">
          <w:marLeft w:val="432"/>
          <w:marRight w:val="0"/>
          <w:marTop w:val="96"/>
          <w:marBottom w:val="0"/>
          <w:divBdr>
            <w:top w:val="none" w:sz="0" w:space="0" w:color="auto"/>
            <w:left w:val="none" w:sz="0" w:space="0" w:color="auto"/>
            <w:bottom w:val="none" w:sz="0" w:space="0" w:color="auto"/>
            <w:right w:val="none" w:sz="0" w:space="0" w:color="auto"/>
          </w:divBdr>
        </w:div>
        <w:div w:id="199364358">
          <w:marLeft w:val="432"/>
          <w:marRight w:val="0"/>
          <w:marTop w:val="96"/>
          <w:marBottom w:val="0"/>
          <w:divBdr>
            <w:top w:val="none" w:sz="0" w:space="0" w:color="auto"/>
            <w:left w:val="none" w:sz="0" w:space="0" w:color="auto"/>
            <w:bottom w:val="none" w:sz="0" w:space="0" w:color="auto"/>
            <w:right w:val="none" w:sz="0" w:space="0" w:color="auto"/>
          </w:divBdr>
        </w:div>
      </w:divsChild>
    </w:div>
    <w:div w:id="2026009296">
      <w:bodyDiv w:val="1"/>
      <w:marLeft w:val="0"/>
      <w:marRight w:val="0"/>
      <w:marTop w:val="0"/>
      <w:marBottom w:val="0"/>
      <w:divBdr>
        <w:top w:val="none" w:sz="0" w:space="0" w:color="auto"/>
        <w:left w:val="none" w:sz="0" w:space="0" w:color="auto"/>
        <w:bottom w:val="none" w:sz="0" w:space="0" w:color="auto"/>
        <w:right w:val="none" w:sz="0" w:space="0" w:color="auto"/>
      </w:divBdr>
      <w:divsChild>
        <w:div w:id="1650474554">
          <w:marLeft w:val="432"/>
          <w:marRight w:val="0"/>
          <w:marTop w:val="96"/>
          <w:marBottom w:val="0"/>
          <w:divBdr>
            <w:top w:val="none" w:sz="0" w:space="0" w:color="auto"/>
            <w:left w:val="none" w:sz="0" w:space="0" w:color="auto"/>
            <w:bottom w:val="none" w:sz="0" w:space="0" w:color="auto"/>
            <w:right w:val="none" w:sz="0" w:space="0" w:color="auto"/>
          </w:divBdr>
        </w:div>
        <w:div w:id="1941404531">
          <w:marLeft w:val="432"/>
          <w:marRight w:val="0"/>
          <w:marTop w:val="96"/>
          <w:marBottom w:val="0"/>
          <w:divBdr>
            <w:top w:val="none" w:sz="0" w:space="0" w:color="auto"/>
            <w:left w:val="none" w:sz="0" w:space="0" w:color="auto"/>
            <w:bottom w:val="none" w:sz="0" w:space="0" w:color="auto"/>
            <w:right w:val="none" w:sz="0" w:space="0" w:color="auto"/>
          </w:divBdr>
        </w:div>
        <w:div w:id="723412783">
          <w:marLeft w:val="432"/>
          <w:marRight w:val="0"/>
          <w:marTop w:val="96"/>
          <w:marBottom w:val="0"/>
          <w:divBdr>
            <w:top w:val="none" w:sz="0" w:space="0" w:color="auto"/>
            <w:left w:val="none" w:sz="0" w:space="0" w:color="auto"/>
            <w:bottom w:val="none" w:sz="0" w:space="0" w:color="auto"/>
            <w:right w:val="none" w:sz="0" w:space="0" w:color="auto"/>
          </w:divBdr>
        </w:div>
        <w:div w:id="1826313324">
          <w:marLeft w:val="432"/>
          <w:marRight w:val="0"/>
          <w:marTop w:val="96"/>
          <w:marBottom w:val="0"/>
          <w:divBdr>
            <w:top w:val="none" w:sz="0" w:space="0" w:color="auto"/>
            <w:left w:val="none" w:sz="0" w:space="0" w:color="auto"/>
            <w:bottom w:val="none" w:sz="0" w:space="0" w:color="auto"/>
            <w:right w:val="none" w:sz="0" w:space="0" w:color="auto"/>
          </w:divBdr>
        </w:div>
        <w:div w:id="442575621">
          <w:marLeft w:val="432"/>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745</Words>
  <Characters>4247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Dawna Atamanchuk</cp:lastModifiedBy>
  <cp:revision>2</cp:revision>
  <dcterms:created xsi:type="dcterms:W3CDTF">2019-07-24T14:43:00Z</dcterms:created>
  <dcterms:modified xsi:type="dcterms:W3CDTF">2019-07-24T14:43:00Z</dcterms:modified>
</cp:coreProperties>
</file>