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EF51C" w14:textId="77777777" w:rsidR="004E6B46" w:rsidRDefault="004E6B46" w:rsidP="004547CC">
      <w:pPr>
        <w:tabs>
          <w:tab w:val="left" w:pos="4860"/>
        </w:tabs>
        <w:rPr>
          <w:rFonts w:ascii="Century Gothic" w:hAnsi="Century Gothic"/>
          <w:b/>
          <w:i/>
        </w:rPr>
      </w:pPr>
    </w:p>
    <w:p w14:paraId="1E0E079E" w14:textId="77777777" w:rsidR="004E6B46" w:rsidRDefault="004E6B46" w:rsidP="004547CC">
      <w:pPr>
        <w:tabs>
          <w:tab w:val="left" w:pos="4860"/>
        </w:tabs>
        <w:rPr>
          <w:rFonts w:ascii="Century Gothic" w:hAnsi="Century Gothic"/>
          <w:b/>
          <w:i/>
        </w:rPr>
      </w:pPr>
    </w:p>
    <w:p w14:paraId="1B470713" w14:textId="77777777" w:rsidR="004E6B46" w:rsidRPr="004E6B46" w:rsidRDefault="004E6B46" w:rsidP="004E6B46">
      <w:pPr>
        <w:rPr>
          <w:rFonts w:ascii="Century Gothic" w:hAnsi="Century Gothic"/>
        </w:rPr>
      </w:pPr>
    </w:p>
    <w:p w14:paraId="0EE7331B" w14:textId="77777777" w:rsidR="004E6B46" w:rsidRPr="004E6B46" w:rsidRDefault="004E6B46" w:rsidP="004E6B46">
      <w:pPr>
        <w:rPr>
          <w:rFonts w:ascii="Century Gothic" w:hAnsi="Century Gothic"/>
        </w:rPr>
      </w:pPr>
    </w:p>
    <w:p w14:paraId="56A0460F" w14:textId="77777777" w:rsidR="004E6B46" w:rsidRPr="004E6B46" w:rsidRDefault="004E6B46" w:rsidP="004E6B46">
      <w:pPr>
        <w:rPr>
          <w:rFonts w:ascii="Century Gothic" w:hAnsi="Century Gothic"/>
        </w:rPr>
      </w:pPr>
    </w:p>
    <w:p w14:paraId="5DAC9094" w14:textId="77777777" w:rsidR="004E6B46" w:rsidRPr="004E6B46" w:rsidRDefault="004E6B46" w:rsidP="004E6B46">
      <w:pPr>
        <w:rPr>
          <w:rFonts w:ascii="Century Gothic" w:hAnsi="Century Gothic"/>
        </w:rPr>
      </w:pPr>
    </w:p>
    <w:p w14:paraId="40336385" w14:textId="77777777" w:rsidR="004E6B46" w:rsidRPr="004E6B46" w:rsidRDefault="004E6B46" w:rsidP="004E6B46">
      <w:pPr>
        <w:rPr>
          <w:rFonts w:ascii="Century Gothic" w:hAnsi="Century Gothic"/>
        </w:rPr>
      </w:pPr>
    </w:p>
    <w:p w14:paraId="0E7DB26C" w14:textId="77777777" w:rsidR="004E6B46" w:rsidRDefault="004E6B46" w:rsidP="004547CC">
      <w:pPr>
        <w:tabs>
          <w:tab w:val="left" w:pos="4860"/>
        </w:tabs>
        <w:rPr>
          <w:rFonts w:ascii="Century Gothic" w:hAnsi="Century Gothic"/>
        </w:rPr>
      </w:pPr>
    </w:p>
    <w:p w14:paraId="07328931" w14:textId="7AB4CE1E" w:rsidR="004E6B46" w:rsidRPr="002F1BF6" w:rsidRDefault="004E6B46" w:rsidP="004E6B46">
      <w:pPr>
        <w:tabs>
          <w:tab w:val="left" w:pos="3620"/>
        </w:tabs>
        <w:jc w:val="center"/>
        <w:rPr>
          <w:rFonts w:ascii="Arial" w:hAnsi="Arial" w:cs="Arial"/>
          <w:sz w:val="48"/>
          <w:szCs w:val="48"/>
        </w:rPr>
      </w:pPr>
      <w:r w:rsidRPr="002F1BF6">
        <w:rPr>
          <w:rFonts w:ascii="Arial" w:hAnsi="Arial" w:cs="Arial"/>
          <w:sz w:val="48"/>
          <w:szCs w:val="48"/>
        </w:rPr>
        <w:t>Professional Presentation</w:t>
      </w:r>
    </w:p>
    <w:p w14:paraId="38C5D9DE" w14:textId="48993E47" w:rsidR="004E6B46" w:rsidRPr="002F1BF6" w:rsidRDefault="002F1BF6" w:rsidP="002F1BF6">
      <w:pPr>
        <w:tabs>
          <w:tab w:val="left" w:pos="3620"/>
          <w:tab w:val="left" w:pos="4900"/>
        </w:tabs>
        <w:rPr>
          <w:rFonts w:ascii="Arial" w:hAnsi="Arial" w:cs="Arial"/>
          <w:sz w:val="48"/>
          <w:szCs w:val="48"/>
        </w:rPr>
      </w:pPr>
      <w:r w:rsidRPr="002F1BF6">
        <w:rPr>
          <w:rFonts w:ascii="Arial" w:hAnsi="Arial" w:cs="Arial"/>
          <w:sz w:val="48"/>
          <w:szCs w:val="48"/>
        </w:rPr>
        <w:tab/>
      </w:r>
      <w:r w:rsidRPr="002F1BF6">
        <w:rPr>
          <w:rFonts w:ascii="Arial" w:hAnsi="Arial" w:cs="Arial"/>
          <w:sz w:val="48"/>
          <w:szCs w:val="48"/>
        </w:rPr>
        <w:tab/>
      </w:r>
    </w:p>
    <w:p w14:paraId="1943F4EA" w14:textId="77777777" w:rsidR="004E6B46" w:rsidRPr="002F1BF6" w:rsidRDefault="004E6B46" w:rsidP="004E6B46">
      <w:pPr>
        <w:tabs>
          <w:tab w:val="left" w:pos="3620"/>
        </w:tabs>
        <w:jc w:val="center"/>
        <w:rPr>
          <w:rFonts w:ascii="Arial" w:hAnsi="Arial" w:cs="Arial"/>
          <w:sz w:val="48"/>
          <w:szCs w:val="48"/>
        </w:rPr>
      </w:pPr>
      <w:r w:rsidRPr="002F1BF6">
        <w:rPr>
          <w:rFonts w:ascii="Arial" w:hAnsi="Arial" w:cs="Arial"/>
          <w:sz w:val="48"/>
          <w:szCs w:val="48"/>
        </w:rPr>
        <w:t>Participants Workbook</w:t>
      </w:r>
    </w:p>
    <w:p w14:paraId="5F1771A0" w14:textId="77777777" w:rsidR="004E6B46" w:rsidRPr="002F1BF6" w:rsidRDefault="004E6B46" w:rsidP="004E6B46">
      <w:pPr>
        <w:tabs>
          <w:tab w:val="left" w:pos="3620"/>
        </w:tabs>
        <w:jc w:val="center"/>
        <w:rPr>
          <w:rFonts w:ascii="Arial" w:hAnsi="Arial" w:cs="Arial"/>
          <w:sz w:val="48"/>
          <w:szCs w:val="48"/>
        </w:rPr>
      </w:pPr>
    </w:p>
    <w:p w14:paraId="216EDEF1" w14:textId="77777777" w:rsidR="004E6B46" w:rsidRPr="004E6B46" w:rsidRDefault="004E6B46" w:rsidP="004E6B46">
      <w:pPr>
        <w:tabs>
          <w:tab w:val="left" w:pos="3620"/>
        </w:tabs>
        <w:jc w:val="center"/>
        <w:rPr>
          <w:rFonts w:ascii="Century Gothic" w:hAnsi="Century Gothic"/>
          <w:sz w:val="48"/>
          <w:szCs w:val="48"/>
        </w:rPr>
      </w:pPr>
    </w:p>
    <w:p w14:paraId="356B98E5" w14:textId="77777777" w:rsidR="004E6B46" w:rsidRPr="004E6B46" w:rsidRDefault="004E6B46" w:rsidP="004E6B46">
      <w:pPr>
        <w:tabs>
          <w:tab w:val="left" w:pos="3620"/>
        </w:tabs>
        <w:rPr>
          <w:rFonts w:ascii="Century Gothic" w:hAnsi="Century Gothic"/>
          <w:sz w:val="48"/>
          <w:szCs w:val="48"/>
        </w:rPr>
      </w:pPr>
    </w:p>
    <w:p w14:paraId="5259EC47" w14:textId="77777777" w:rsidR="00F07A88" w:rsidRPr="003C4064" w:rsidRDefault="004E6B46">
      <w:pPr>
        <w:rPr>
          <w:rFonts w:ascii="Century Gothic" w:hAnsi="Century Gothic"/>
          <w:b/>
        </w:rPr>
      </w:pPr>
      <w:r w:rsidRPr="004E6B46">
        <w:rPr>
          <w:rFonts w:ascii="Century Gothic" w:hAnsi="Century Gothic"/>
        </w:rPr>
        <w:br w:type="page"/>
      </w:r>
      <w:r w:rsidR="00F07A88" w:rsidRPr="003C4064">
        <w:rPr>
          <w:rFonts w:ascii="Century Gothic" w:hAnsi="Century Gothic"/>
          <w:b/>
        </w:rPr>
        <w:lastRenderedPageBreak/>
        <w:t>Benefits to you:</w:t>
      </w:r>
    </w:p>
    <w:p w14:paraId="00EBC194" w14:textId="77777777" w:rsidR="000B6C52" w:rsidRDefault="000B6C52">
      <w:pPr>
        <w:rPr>
          <w:rFonts w:ascii="Century Gothic" w:hAnsi="Century Gothic"/>
        </w:rPr>
      </w:pPr>
    </w:p>
    <w:bookmarkStart w:id="0" w:name="_GoBack" w:displacedByCustomXml="next"/>
    <w:sdt>
      <w:sdtPr>
        <w:id w:val="-296677245"/>
        <w:placeholder>
          <w:docPart w:val="836AE014648A0240ABE6EB50158299EB"/>
        </w:placeholder>
      </w:sdtPr>
      <w:sdtEndPr/>
      <w:sdtContent>
        <w:p w14:paraId="0BE1AF64" w14:textId="56016913" w:rsidR="00565236" w:rsidRDefault="00F07A88" w:rsidP="00565236">
          <w:pPr>
            <w:pStyle w:val="ListParagraph"/>
            <w:numPr>
              <w:ilvl w:val="0"/>
              <w:numId w:val="19"/>
            </w:numPr>
            <w:ind w:left="0"/>
            <w:rPr>
              <w:rFonts w:ascii="Century Gothic" w:hAnsi="Century Gothic" w:cstheme="minorHAnsi"/>
            </w:rPr>
          </w:pPr>
          <w:r w:rsidRPr="000B6C52">
            <w:rPr>
              <w:rFonts w:ascii="Century Gothic" w:hAnsi="Century Gothic" w:cstheme="minorHAnsi"/>
            </w:rPr>
            <w:t xml:space="preserve">Increased understanding of why </w:t>
          </w:r>
          <w:r w:rsidR="00565236">
            <w:rPr>
              <w:rFonts w:ascii="Century Gothic" w:hAnsi="Century Gothic" w:cstheme="minorHAnsi"/>
            </w:rPr>
            <w:t>we do and think specific things.</w:t>
          </w:r>
        </w:p>
        <w:bookmarkEnd w:id="0"/>
        <w:p w14:paraId="196102FB" w14:textId="6C12419A" w:rsidR="00F07A88" w:rsidRPr="00F07A88" w:rsidRDefault="00565236" w:rsidP="00565236">
          <w:pPr>
            <w:pStyle w:val="ListParagraph"/>
            <w:ind w:left="0"/>
            <w:rPr>
              <w:rFonts w:ascii="Century Gothic" w:hAnsi="Century Gothic" w:cstheme="minorHAnsi"/>
            </w:rPr>
          </w:pPr>
          <w:r w:rsidRPr="00F07A88">
            <w:rPr>
              <w:rFonts w:ascii="Century Gothic" w:hAnsi="Century Gothic" w:cstheme="minorHAnsi"/>
            </w:rPr>
            <w:t xml:space="preserve"> </w:t>
          </w:r>
        </w:p>
        <w:p w14:paraId="39BC1AC5" w14:textId="6067939D" w:rsidR="00F07A88" w:rsidRPr="000B6C52" w:rsidRDefault="00352DDB" w:rsidP="00BE1C0E">
          <w:pPr>
            <w:pStyle w:val="ListParagraph"/>
            <w:numPr>
              <w:ilvl w:val="0"/>
              <w:numId w:val="19"/>
            </w:numPr>
            <w:ind w:left="0"/>
            <w:rPr>
              <w:rFonts w:ascii="Century Gothic" w:hAnsi="Century Gothic" w:cstheme="minorHAnsi"/>
            </w:rPr>
          </w:pPr>
          <w:r>
            <w:rPr>
              <w:rFonts w:ascii="Century Gothic" w:hAnsi="Century Gothic" w:cstheme="minorHAnsi"/>
            </w:rPr>
            <w:t>Recognize</w:t>
          </w:r>
          <w:r w:rsidR="00F07A88" w:rsidRPr="000B6C52">
            <w:rPr>
              <w:rFonts w:ascii="Century Gothic" w:hAnsi="Century Gothic" w:cstheme="minorHAnsi"/>
            </w:rPr>
            <w:t xml:space="preserve"> that people look dif</w:t>
          </w:r>
          <w:r w:rsidR="00E725E7">
            <w:rPr>
              <w:rFonts w:ascii="Century Gothic" w:hAnsi="Century Gothic" w:cstheme="minorHAnsi"/>
            </w:rPr>
            <w:t>ferently for a range of reasons.</w:t>
          </w:r>
        </w:p>
        <w:p w14:paraId="005BCB44" w14:textId="77777777" w:rsidR="00F07A88" w:rsidRPr="00F07A88" w:rsidRDefault="00F07A88" w:rsidP="00BE1C0E">
          <w:pPr>
            <w:rPr>
              <w:rFonts w:ascii="Century Gothic" w:hAnsi="Century Gothic" w:cstheme="minorHAnsi"/>
            </w:rPr>
          </w:pPr>
        </w:p>
        <w:p w14:paraId="5C919F0E" w14:textId="51F0FDE6" w:rsidR="00F07A88" w:rsidRPr="000B6C52" w:rsidRDefault="00F07A88" w:rsidP="00BE1C0E">
          <w:pPr>
            <w:pStyle w:val="ListParagraph"/>
            <w:numPr>
              <w:ilvl w:val="0"/>
              <w:numId w:val="19"/>
            </w:numPr>
            <w:ind w:left="0"/>
            <w:rPr>
              <w:rFonts w:ascii="Century Gothic" w:hAnsi="Century Gothic" w:cstheme="minorHAnsi"/>
            </w:rPr>
          </w:pPr>
          <w:r w:rsidRPr="000B6C52">
            <w:rPr>
              <w:rFonts w:ascii="Century Gothic" w:hAnsi="Century Gothic" w:cstheme="minorHAnsi"/>
            </w:rPr>
            <w:t>Po</w:t>
          </w:r>
          <w:r w:rsidR="00352DDB">
            <w:rPr>
              <w:rFonts w:ascii="Century Gothic" w:hAnsi="Century Gothic" w:cstheme="minorHAnsi"/>
            </w:rPr>
            <w:t>tential to increase self-esteem. Example: F</w:t>
          </w:r>
          <w:r w:rsidRPr="000B6C52">
            <w:rPr>
              <w:rFonts w:ascii="Century Gothic" w:hAnsi="Century Gothic" w:cstheme="minorHAnsi"/>
            </w:rPr>
            <w:t>eel better about oneself</w:t>
          </w:r>
          <w:r w:rsidR="00E725E7">
            <w:rPr>
              <w:rFonts w:ascii="Century Gothic" w:hAnsi="Century Gothic" w:cstheme="minorHAnsi"/>
            </w:rPr>
            <w:t>.</w:t>
          </w:r>
        </w:p>
        <w:p w14:paraId="598FD47F" w14:textId="77777777" w:rsidR="00F07A88" w:rsidRPr="00F07A88" w:rsidRDefault="00F07A88" w:rsidP="00BE1C0E">
          <w:pPr>
            <w:rPr>
              <w:rFonts w:ascii="Century Gothic" w:hAnsi="Century Gothic" w:cstheme="minorHAnsi"/>
            </w:rPr>
          </w:pPr>
        </w:p>
        <w:p w14:paraId="7DD7F063" w14:textId="604F8E41" w:rsidR="00F07A88" w:rsidRPr="000B6C52" w:rsidRDefault="00F07A88" w:rsidP="00BE1C0E">
          <w:pPr>
            <w:pStyle w:val="ListParagraph"/>
            <w:numPr>
              <w:ilvl w:val="0"/>
              <w:numId w:val="19"/>
            </w:numPr>
            <w:ind w:left="0"/>
            <w:rPr>
              <w:rFonts w:ascii="Century Gothic" w:hAnsi="Century Gothic" w:cstheme="minorHAnsi"/>
            </w:rPr>
          </w:pPr>
          <w:r w:rsidRPr="000B6C52">
            <w:rPr>
              <w:rFonts w:ascii="Century Gothic" w:hAnsi="Century Gothic" w:cstheme="minorHAnsi"/>
            </w:rPr>
            <w:t xml:space="preserve">Increased understanding of personal bias </w:t>
          </w:r>
          <w:r w:rsidR="00E725E7">
            <w:rPr>
              <w:rFonts w:ascii="Century Gothic" w:hAnsi="Century Gothic" w:cstheme="minorHAnsi"/>
            </w:rPr>
            <w:t>or judgment based on appearance.</w:t>
          </w:r>
        </w:p>
        <w:p w14:paraId="602E0784" w14:textId="77777777" w:rsidR="00F07A88" w:rsidRPr="00F07A88" w:rsidRDefault="00F07A88" w:rsidP="00BE1C0E">
          <w:pPr>
            <w:rPr>
              <w:rFonts w:ascii="Century Gothic" w:hAnsi="Century Gothic" w:cstheme="minorHAnsi"/>
            </w:rPr>
          </w:pPr>
        </w:p>
        <w:p w14:paraId="60E32F0A" w14:textId="22D8BE03" w:rsidR="00F07A88" w:rsidRPr="000B6C52" w:rsidRDefault="00F07A88" w:rsidP="00BE1C0E">
          <w:pPr>
            <w:pStyle w:val="ListParagraph"/>
            <w:numPr>
              <w:ilvl w:val="0"/>
              <w:numId w:val="19"/>
            </w:numPr>
            <w:ind w:left="0"/>
            <w:rPr>
              <w:rFonts w:ascii="Century Gothic" w:hAnsi="Century Gothic"/>
              <w:b/>
              <w:color w:val="000000"/>
              <w:szCs w:val="26"/>
            </w:rPr>
          </w:pPr>
          <w:r w:rsidRPr="000B6C52">
            <w:rPr>
              <w:rFonts w:ascii="Century Gothic" w:hAnsi="Century Gothic" w:cstheme="minorHAnsi"/>
            </w:rPr>
            <w:t>Ability to understand why other people may do or think things-</w:t>
          </w:r>
          <w:r w:rsidR="00E725E7">
            <w:rPr>
              <w:rFonts w:ascii="Century Gothic" w:hAnsi="Century Gothic" w:cstheme="minorHAnsi"/>
            </w:rPr>
            <w:t xml:space="preserve"> we can relate to others better.</w:t>
          </w:r>
        </w:p>
      </w:sdtContent>
    </w:sdt>
    <w:p w14:paraId="045D7AD9" w14:textId="77777777" w:rsidR="00F07A88" w:rsidRPr="00F07A88" w:rsidRDefault="00F07A88" w:rsidP="00F07A88">
      <w:pPr>
        <w:rPr>
          <w:rFonts w:ascii="Century Gothic" w:hAnsi="Century Gothic"/>
        </w:rPr>
      </w:pPr>
      <w:r w:rsidRPr="00F07A88">
        <w:rPr>
          <w:rFonts w:ascii="Century Gothic" w:hAnsi="Century Gothic"/>
        </w:rPr>
        <w:t xml:space="preserve"> </w:t>
      </w:r>
    </w:p>
    <w:p w14:paraId="24530CA5" w14:textId="666A1AC6" w:rsidR="00F07A88" w:rsidRPr="003C4064" w:rsidRDefault="003C4064" w:rsidP="00F07A88">
      <w:pPr>
        <w:tabs>
          <w:tab w:val="left" w:pos="939"/>
        </w:tabs>
        <w:rPr>
          <w:rFonts w:ascii="Century Gothic" w:hAnsi="Century Gothic" w:cstheme="minorHAnsi"/>
          <w:b/>
        </w:rPr>
      </w:pPr>
      <w:r w:rsidRPr="003C4064">
        <w:rPr>
          <w:rFonts w:ascii="Century Gothic" w:hAnsi="Century Gothic" w:cstheme="minorHAnsi"/>
          <w:b/>
        </w:rPr>
        <w:t>Benefits to the team:</w:t>
      </w:r>
    </w:p>
    <w:p w14:paraId="2118DAE1" w14:textId="77777777" w:rsidR="00F07A88" w:rsidRPr="00F07A88" w:rsidRDefault="00F07A88" w:rsidP="00F07A88">
      <w:pPr>
        <w:tabs>
          <w:tab w:val="left" w:pos="939"/>
        </w:tabs>
        <w:rPr>
          <w:rFonts w:ascii="Century Gothic" w:hAnsi="Century Gothic" w:cstheme="minorHAnsi"/>
        </w:rPr>
      </w:pPr>
      <w:r w:rsidRPr="00F07A88">
        <w:rPr>
          <w:rFonts w:ascii="Century Gothic" w:hAnsi="Century Gothic" w:cstheme="minorHAnsi"/>
        </w:rPr>
        <w:t xml:space="preserve"> </w:t>
      </w:r>
    </w:p>
    <w:sdt>
      <w:sdtPr>
        <w:rPr>
          <w:rFonts w:ascii="Century Gothic" w:hAnsi="Century Gothic"/>
        </w:rPr>
        <w:id w:val="-1035188146"/>
        <w:placeholder>
          <w:docPart w:val="605A0D3FE031D74A9064452995F51C66"/>
        </w:placeholder>
      </w:sdtPr>
      <w:sdtEndPr>
        <w:rPr>
          <w:rFonts w:cstheme="minorHAnsi"/>
        </w:rPr>
      </w:sdtEndPr>
      <w:sdtContent>
        <w:p w14:paraId="5191A169" w14:textId="25493035" w:rsidR="00F07A88" w:rsidRPr="00F07A88" w:rsidRDefault="00F07A88" w:rsidP="000B6C52">
          <w:pPr>
            <w:pStyle w:val="ListParagraph"/>
            <w:numPr>
              <w:ilvl w:val="0"/>
              <w:numId w:val="18"/>
            </w:numPr>
            <w:tabs>
              <w:tab w:val="left" w:pos="939"/>
            </w:tabs>
            <w:ind w:left="360"/>
            <w:rPr>
              <w:rFonts w:ascii="Century Gothic" w:hAnsi="Century Gothic" w:cstheme="minorHAnsi"/>
            </w:rPr>
          </w:pPr>
          <w:r w:rsidRPr="00F07A88">
            <w:rPr>
              <w:rFonts w:ascii="Century Gothic" w:hAnsi="Century Gothic" w:cstheme="minorHAnsi"/>
            </w:rPr>
            <w:t>May increase respe</w:t>
          </w:r>
          <w:r w:rsidR="003C4064">
            <w:rPr>
              <w:rFonts w:ascii="Century Gothic" w:hAnsi="Century Gothic" w:cstheme="minorHAnsi"/>
            </w:rPr>
            <w:t>ct, patience, and communication</w:t>
          </w:r>
          <w:r w:rsidR="00352DDB">
            <w:rPr>
              <w:rFonts w:ascii="Century Gothic" w:hAnsi="Century Gothic" w:cstheme="minorHAnsi"/>
            </w:rPr>
            <w:t>.</w:t>
          </w:r>
        </w:p>
        <w:p w14:paraId="5AEA1169" w14:textId="77777777" w:rsidR="00F07A88" w:rsidRPr="00F07A88" w:rsidRDefault="00F07A88" w:rsidP="000B6C52">
          <w:pPr>
            <w:tabs>
              <w:tab w:val="left" w:pos="939"/>
            </w:tabs>
            <w:rPr>
              <w:rFonts w:ascii="Century Gothic" w:hAnsi="Century Gothic" w:cstheme="minorHAnsi"/>
            </w:rPr>
          </w:pPr>
        </w:p>
        <w:p w14:paraId="60AAC1EF" w14:textId="0792E34C" w:rsidR="00F07A88" w:rsidRPr="00F07A88" w:rsidRDefault="00F07A88" w:rsidP="000B6C52">
          <w:pPr>
            <w:pStyle w:val="ListParagraph"/>
            <w:numPr>
              <w:ilvl w:val="0"/>
              <w:numId w:val="18"/>
            </w:numPr>
            <w:tabs>
              <w:tab w:val="left" w:pos="939"/>
            </w:tabs>
            <w:ind w:left="360"/>
            <w:rPr>
              <w:rFonts w:ascii="Century Gothic" w:hAnsi="Century Gothic" w:cstheme="minorHAnsi"/>
            </w:rPr>
          </w:pPr>
          <w:r w:rsidRPr="00F07A88">
            <w:rPr>
              <w:rFonts w:ascii="Century Gothic" w:hAnsi="Century Gothic" w:cstheme="minorHAnsi"/>
            </w:rPr>
            <w:t>May increase abi</w:t>
          </w:r>
          <w:r w:rsidR="00E725E7">
            <w:rPr>
              <w:rFonts w:ascii="Century Gothic" w:hAnsi="Century Gothic" w:cstheme="minorHAnsi"/>
            </w:rPr>
            <w:t>lity to wor</w:t>
          </w:r>
          <w:r w:rsidR="00BE1C0E">
            <w:rPr>
              <w:rFonts w:ascii="Century Gothic" w:hAnsi="Century Gothic" w:cstheme="minorHAnsi"/>
            </w:rPr>
            <w:t>k with diverse teams. Example: Recognizing</w:t>
          </w:r>
          <w:r w:rsidRPr="00F07A88">
            <w:rPr>
              <w:rFonts w:ascii="Century Gothic" w:hAnsi="Century Gothic" w:cstheme="minorHAnsi"/>
            </w:rPr>
            <w:t xml:space="preserve"> that appearance doesn’t necessarily impact ability</w:t>
          </w:r>
          <w:r w:rsidR="00352DDB">
            <w:rPr>
              <w:rFonts w:ascii="Century Gothic" w:hAnsi="Century Gothic" w:cstheme="minorHAnsi"/>
            </w:rPr>
            <w:t>.</w:t>
          </w:r>
          <w:r w:rsidRPr="00F07A88">
            <w:rPr>
              <w:rFonts w:ascii="Century Gothic" w:hAnsi="Century Gothic" w:cstheme="minorHAnsi"/>
            </w:rPr>
            <w:t xml:space="preserve"> </w:t>
          </w:r>
        </w:p>
        <w:p w14:paraId="11DED108" w14:textId="77777777" w:rsidR="00F07A88" w:rsidRPr="00F07A88" w:rsidRDefault="003216F5" w:rsidP="000B6C52">
          <w:pPr>
            <w:rPr>
              <w:rFonts w:ascii="Century Gothic" w:hAnsi="Century Gothic" w:cstheme="minorHAnsi"/>
            </w:rPr>
          </w:pPr>
        </w:p>
      </w:sdtContent>
    </w:sdt>
    <w:p w14:paraId="2C05E644" w14:textId="77777777" w:rsidR="00F07A88" w:rsidRPr="00F07A88" w:rsidRDefault="00F07A88" w:rsidP="00F07A88">
      <w:pPr>
        <w:rPr>
          <w:rFonts w:ascii="Century Gothic" w:hAnsi="Century Gothic" w:cstheme="minorHAnsi"/>
        </w:rPr>
      </w:pPr>
    </w:p>
    <w:p w14:paraId="6F92A88B" w14:textId="77777777" w:rsidR="003C4064" w:rsidRPr="003C4064" w:rsidRDefault="00F07A88" w:rsidP="003C4064">
      <w:pPr>
        <w:rPr>
          <w:rFonts w:ascii="Century Gothic" w:hAnsi="Century Gothic" w:cstheme="minorHAnsi"/>
          <w:b/>
        </w:rPr>
      </w:pPr>
      <w:r w:rsidRPr="003C4064">
        <w:rPr>
          <w:rFonts w:ascii="Century Gothic" w:hAnsi="Century Gothic" w:cstheme="minorHAnsi"/>
          <w:b/>
        </w:rPr>
        <w:t>Benefits to the organization</w:t>
      </w:r>
      <w:r w:rsidR="003C4064" w:rsidRPr="003C4064">
        <w:rPr>
          <w:rFonts w:ascii="Century Gothic" w:hAnsi="Century Gothic" w:cstheme="minorHAnsi"/>
          <w:b/>
        </w:rPr>
        <w:t>:</w:t>
      </w:r>
    </w:p>
    <w:p w14:paraId="3E95B47A" w14:textId="77777777" w:rsidR="003C4064" w:rsidRPr="003C4064" w:rsidRDefault="003C4064" w:rsidP="003C4064">
      <w:pPr>
        <w:rPr>
          <w:rFonts w:ascii="Century Gothic" w:hAnsi="Century Gothic" w:cstheme="minorHAnsi"/>
        </w:rPr>
      </w:pPr>
    </w:p>
    <w:sdt>
      <w:sdtPr>
        <w:id w:val="953597253"/>
        <w:placeholder>
          <w:docPart w:val="3B94B287A84F5544B8AD8CF1C3E6ED98"/>
        </w:placeholder>
      </w:sdtPr>
      <w:sdtEndPr>
        <w:rPr>
          <w:rFonts w:ascii="Century Gothic" w:hAnsi="Century Gothic"/>
        </w:rPr>
      </w:sdtEndPr>
      <w:sdtContent>
        <w:p w14:paraId="60E51B44" w14:textId="7CF16AB1" w:rsidR="00F07A88" w:rsidRPr="003C4064" w:rsidRDefault="00F07A88" w:rsidP="003C4064">
          <w:pPr>
            <w:pStyle w:val="ListParagraph"/>
            <w:numPr>
              <w:ilvl w:val="0"/>
              <w:numId w:val="20"/>
            </w:numPr>
            <w:tabs>
              <w:tab w:val="left" w:pos="939"/>
            </w:tabs>
            <w:rPr>
              <w:rFonts w:ascii="Century Gothic" w:hAnsi="Century Gothic" w:cstheme="minorHAnsi"/>
            </w:rPr>
          </w:pPr>
          <w:r w:rsidRPr="003C4064">
            <w:rPr>
              <w:rFonts w:ascii="Century Gothic" w:hAnsi="Century Gothic" w:cstheme="minorHAnsi"/>
            </w:rPr>
            <w:t>May enable individuals to move beyond their own wants and thoughts and needs an</w:t>
          </w:r>
          <w:r w:rsidR="00E725E7">
            <w:rPr>
              <w:rFonts w:ascii="Century Gothic" w:hAnsi="Century Gothic" w:cstheme="minorHAnsi"/>
            </w:rPr>
            <w:t xml:space="preserve">d work better with others. </w:t>
          </w:r>
        </w:p>
        <w:p w14:paraId="3C394185" w14:textId="77777777" w:rsidR="00E725E7" w:rsidRDefault="00E725E7" w:rsidP="00E725E7">
          <w:pPr>
            <w:pStyle w:val="ListParagraph"/>
            <w:ind w:left="360"/>
            <w:rPr>
              <w:rFonts w:ascii="Century Gothic" w:hAnsi="Century Gothic" w:cstheme="minorHAnsi"/>
            </w:rPr>
          </w:pPr>
        </w:p>
        <w:p w14:paraId="5053DFB0" w14:textId="3694578D" w:rsidR="00F07A88" w:rsidRPr="00F07A88" w:rsidRDefault="002F1BF6" w:rsidP="00F07A88">
          <w:pPr>
            <w:pStyle w:val="ListParagraph"/>
            <w:numPr>
              <w:ilvl w:val="0"/>
              <w:numId w:val="17"/>
            </w:numPr>
            <w:rPr>
              <w:rFonts w:ascii="Century Gothic" w:hAnsi="Century Gothic" w:cstheme="minorHAnsi"/>
            </w:rPr>
          </w:pPr>
          <w:r>
            <w:rPr>
              <w:rFonts w:ascii="Century Gothic" w:hAnsi="Century Gothic" w:cstheme="minorHAnsi"/>
            </w:rPr>
            <w:t>Individuals are</w:t>
          </w:r>
          <w:r w:rsidR="00BD34D3">
            <w:rPr>
              <w:rFonts w:ascii="Century Gothic" w:hAnsi="Century Gothic" w:cstheme="minorHAnsi"/>
            </w:rPr>
            <w:t xml:space="preserve"> focused and </w:t>
          </w:r>
          <w:r>
            <w:rPr>
              <w:rFonts w:ascii="Century Gothic" w:hAnsi="Century Gothic" w:cstheme="minorHAnsi"/>
            </w:rPr>
            <w:t>motivated due</w:t>
          </w:r>
          <w:r w:rsidR="003C4064">
            <w:rPr>
              <w:rFonts w:ascii="Century Gothic" w:hAnsi="Century Gothic" w:cstheme="minorHAnsi"/>
            </w:rPr>
            <w:t xml:space="preserve"> to increased confidence.</w:t>
          </w:r>
        </w:p>
        <w:p w14:paraId="3CB93090" w14:textId="77777777" w:rsidR="00F07A88" w:rsidRPr="00F07A88" w:rsidRDefault="00F07A88" w:rsidP="00F07A88">
          <w:pPr>
            <w:rPr>
              <w:rFonts w:ascii="Century Gothic" w:hAnsi="Century Gothic" w:cstheme="minorHAnsi"/>
            </w:rPr>
          </w:pPr>
        </w:p>
        <w:p w14:paraId="2788E50C" w14:textId="45211493" w:rsidR="00F07A88" w:rsidRPr="00F07A88" w:rsidRDefault="00F07A88" w:rsidP="00F07A88">
          <w:pPr>
            <w:pStyle w:val="ListParagraph"/>
            <w:numPr>
              <w:ilvl w:val="0"/>
              <w:numId w:val="17"/>
            </w:numPr>
            <w:tabs>
              <w:tab w:val="left" w:pos="939"/>
            </w:tabs>
            <w:rPr>
              <w:rFonts w:ascii="Century Gothic" w:hAnsi="Century Gothic" w:cstheme="minorHAnsi"/>
            </w:rPr>
          </w:pPr>
          <w:r w:rsidRPr="00F07A88">
            <w:rPr>
              <w:rFonts w:ascii="Century Gothic" w:hAnsi="Century Gothic" w:cstheme="minorHAnsi"/>
            </w:rPr>
            <w:t xml:space="preserve">May increase understanding of safety requirements for dress and appearance. </w:t>
          </w:r>
        </w:p>
      </w:sdtContent>
    </w:sdt>
    <w:p w14:paraId="49C7C3F1" w14:textId="77777777" w:rsidR="00F07A88" w:rsidRPr="00F07A88" w:rsidRDefault="00F07A88" w:rsidP="00F07A88">
      <w:pPr>
        <w:rPr>
          <w:rFonts w:ascii="Century Gothic" w:hAnsi="Century Gothic" w:cstheme="minorHAnsi"/>
        </w:rPr>
      </w:pPr>
    </w:p>
    <w:p w14:paraId="79EE9F15" w14:textId="113E7674" w:rsidR="00F07A88" w:rsidRPr="00F07A88" w:rsidRDefault="00F07A88" w:rsidP="00F07A88">
      <w:pPr>
        <w:rPr>
          <w:rFonts w:ascii="Century Gothic" w:hAnsi="Century Gothic"/>
        </w:rPr>
      </w:pPr>
      <w:r w:rsidRPr="00F07A88">
        <w:rPr>
          <w:rFonts w:ascii="Century Gothic" w:hAnsi="Century Gothic"/>
        </w:rPr>
        <w:br w:type="page"/>
      </w:r>
    </w:p>
    <w:p w14:paraId="7BD55EC2" w14:textId="491D08FD" w:rsidR="004547CC" w:rsidRPr="004547CC" w:rsidRDefault="004547CC" w:rsidP="004547CC">
      <w:pPr>
        <w:tabs>
          <w:tab w:val="left" w:pos="4860"/>
        </w:tabs>
        <w:rPr>
          <w:b/>
        </w:rPr>
      </w:pPr>
      <w:r w:rsidRPr="004547CC">
        <w:rPr>
          <w:rFonts w:ascii="Century Gothic" w:hAnsi="Century Gothic"/>
          <w:b/>
          <w:i/>
        </w:rPr>
        <w:lastRenderedPageBreak/>
        <w:t xml:space="preserve">LASTING IMPRESSIONS      </w:t>
      </w:r>
    </w:p>
    <w:p w14:paraId="43A122F3" w14:textId="77777777" w:rsidR="004547CC" w:rsidRPr="004547CC" w:rsidRDefault="004547CC" w:rsidP="00F42338">
      <w:pPr>
        <w:rPr>
          <w:rFonts w:ascii="Arial" w:hAnsi="Arial" w:cs="Arial"/>
          <w:b/>
        </w:rPr>
      </w:pPr>
    </w:p>
    <w:p w14:paraId="17C6A277" w14:textId="77777777" w:rsidR="00F42338" w:rsidRPr="00267CFF" w:rsidRDefault="00F42338" w:rsidP="00F42338">
      <w:pPr>
        <w:rPr>
          <w:rFonts w:ascii="Arial" w:hAnsi="Arial" w:cs="Arial"/>
        </w:rPr>
      </w:pPr>
      <w:r w:rsidRPr="00267CFF">
        <w:rPr>
          <w:rFonts w:ascii="Arial" w:hAnsi="Arial" w:cs="Arial"/>
        </w:rPr>
        <w:t xml:space="preserve">First impressions are generally lasting impressions, which is why it’s so important to make a good one. Think about how you make judgments about others and use the </w:t>
      </w:r>
      <w:proofErr w:type="gramStart"/>
      <w:r w:rsidRPr="00267CFF">
        <w:rPr>
          <w:rFonts w:ascii="Arial" w:hAnsi="Arial" w:cs="Arial"/>
        </w:rPr>
        <w:t>right hand</w:t>
      </w:r>
      <w:proofErr w:type="gramEnd"/>
      <w:r w:rsidRPr="00267CFF">
        <w:rPr>
          <w:rFonts w:ascii="Arial" w:hAnsi="Arial" w:cs="Arial"/>
        </w:rPr>
        <w:t xml:space="preserve"> column to rank the following in order of importance. Then use the </w:t>
      </w:r>
      <w:proofErr w:type="gramStart"/>
      <w:r w:rsidRPr="00267CFF">
        <w:rPr>
          <w:rFonts w:ascii="Arial" w:hAnsi="Arial" w:cs="Arial"/>
        </w:rPr>
        <w:t>left hand</w:t>
      </w:r>
      <w:proofErr w:type="gramEnd"/>
      <w:r w:rsidRPr="00267CFF">
        <w:rPr>
          <w:rFonts w:ascii="Arial" w:hAnsi="Arial" w:cs="Arial"/>
        </w:rPr>
        <w:t xml:space="preserve"> column rank your own skills in each area in order of your strongest attribute to weakest. </w:t>
      </w:r>
    </w:p>
    <w:p w14:paraId="3A536F12" w14:textId="77777777" w:rsidR="00F42338" w:rsidRPr="00267CFF" w:rsidRDefault="00F42338" w:rsidP="00F42338">
      <w:pPr>
        <w:rPr>
          <w:rFonts w:ascii="Arial" w:hAnsi="Arial" w:cs="Arial"/>
        </w:rPr>
      </w:pPr>
    </w:p>
    <w:p w14:paraId="2DD8D617" w14:textId="77777777" w:rsidR="00F42338" w:rsidRPr="00267CFF" w:rsidRDefault="00F42338" w:rsidP="00F42338">
      <w:pPr>
        <w:rPr>
          <w:rFonts w:ascii="Arial" w:hAnsi="Arial" w:cs="Arial"/>
        </w:rPr>
      </w:pPr>
      <w:r>
        <w:rPr>
          <w:rFonts w:ascii="Arial" w:hAnsi="Arial" w:cs="Arial"/>
        </w:rPr>
        <w:tab/>
        <w:t>______________</w:t>
      </w:r>
      <w:r>
        <w:rPr>
          <w:rFonts w:ascii="Arial" w:hAnsi="Arial" w:cs="Arial"/>
        </w:rPr>
        <w:tab/>
      </w:r>
      <w:r>
        <w:rPr>
          <w:rFonts w:ascii="Arial" w:hAnsi="Arial" w:cs="Arial"/>
        </w:rPr>
        <w:tab/>
        <w:t>Clean/</w:t>
      </w:r>
      <w:r w:rsidRPr="00267CFF">
        <w:rPr>
          <w:rFonts w:ascii="Arial" w:hAnsi="Arial" w:cs="Arial"/>
        </w:rPr>
        <w:t>neat appearance</w:t>
      </w:r>
      <w:r>
        <w:rPr>
          <w:rFonts w:ascii="Arial" w:hAnsi="Arial" w:cs="Arial"/>
        </w:rPr>
        <w:t xml:space="preserve">     </w:t>
      </w:r>
      <w:r w:rsidRPr="00267CFF">
        <w:rPr>
          <w:rFonts w:ascii="Arial" w:hAnsi="Arial" w:cs="Arial"/>
        </w:rPr>
        <w:t>______________</w:t>
      </w:r>
    </w:p>
    <w:p w14:paraId="7299EDF2" w14:textId="77777777" w:rsidR="00F42338" w:rsidRPr="00267CFF" w:rsidRDefault="00F42338" w:rsidP="00F42338">
      <w:pPr>
        <w:rPr>
          <w:rFonts w:ascii="Arial" w:hAnsi="Arial" w:cs="Arial"/>
        </w:rPr>
      </w:pPr>
    </w:p>
    <w:p w14:paraId="164A4298"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Handshake</w:t>
      </w:r>
      <w:r w:rsidRPr="00267CFF">
        <w:rPr>
          <w:rFonts w:ascii="Arial" w:hAnsi="Arial" w:cs="Arial"/>
        </w:rPr>
        <w:tab/>
      </w:r>
      <w:r w:rsidRPr="00267CFF">
        <w:rPr>
          <w:rFonts w:ascii="Arial" w:hAnsi="Arial" w:cs="Arial"/>
        </w:rPr>
        <w:tab/>
      </w:r>
      <w:r w:rsidRPr="00267CFF">
        <w:rPr>
          <w:rFonts w:ascii="Arial" w:hAnsi="Arial" w:cs="Arial"/>
        </w:rPr>
        <w:tab/>
        <w:t>______________</w:t>
      </w:r>
    </w:p>
    <w:p w14:paraId="39E9876D" w14:textId="77777777" w:rsidR="00F42338" w:rsidRPr="00267CFF" w:rsidRDefault="00F42338" w:rsidP="00F42338">
      <w:pPr>
        <w:rPr>
          <w:rFonts w:ascii="Arial" w:hAnsi="Arial" w:cs="Arial"/>
        </w:rPr>
      </w:pPr>
    </w:p>
    <w:p w14:paraId="4EFD4201"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Friendly smile</w:t>
      </w:r>
      <w:r w:rsidRPr="00267CFF">
        <w:rPr>
          <w:rFonts w:ascii="Arial" w:hAnsi="Arial" w:cs="Arial"/>
        </w:rPr>
        <w:tab/>
      </w:r>
      <w:r w:rsidRPr="00267CFF">
        <w:rPr>
          <w:rFonts w:ascii="Arial" w:hAnsi="Arial" w:cs="Arial"/>
        </w:rPr>
        <w:tab/>
        <w:t>______________</w:t>
      </w:r>
    </w:p>
    <w:p w14:paraId="64D9FF4C" w14:textId="77777777" w:rsidR="00F42338" w:rsidRPr="00267CFF" w:rsidRDefault="00F42338" w:rsidP="00F42338">
      <w:pPr>
        <w:rPr>
          <w:rFonts w:ascii="Arial" w:hAnsi="Arial" w:cs="Arial"/>
        </w:rPr>
      </w:pPr>
    </w:p>
    <w:p w14:paraId="1A23E5C5"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Posture</w:t>
      </w:r>
      <w:r w:rsidRPr="00267CFF">
        <w:rPr>
          <w:rFonts w:ascii="Arial" w:hAnsi="Arial" w:cs="Arial"/>
        </w:rPr>
        <w:tab/>
      </w:r>
      <w:r w:rsidRPr="00267CFF">
        <w:rPr>
          <w:rFonts w:ascii="Arial" w:hAnsi="Arial" w:cs="Arial"/>
        </w:rPr>
        <w:tab/>
      </w:r>
      <w:r w:rsidRPr="00267CFF">
        <w:rPr>
          <w:rFonts w:ascii="Arial" w:hAnsi="Arial" w:cs="Arial"/>
        </w:rPr>
        <w:tab/>
        <w:t>______________</w:t>
      </w:r>
    </w:p>
    <w:p w14:paraId="6E328444" w14:textId="77777777" w:rsidR="00F42338" w:rsidRPr="00267CFF" w:rsidRDefault="00F42338" w:rsidP="00F42338">
      <w:pPr>
        <w:rPr>
          <w:rFonts w:ascii="Arial" w:hAnsi="Arial" w:cs="Arial"/>
        </w:rPr>
      </w:pPr>
    </w:p>
    <w:p w14:paraId="23090C68"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Appropriate clothing</w:t>
      </w:r>
      <w:r w:rsidRPr="00267CFF">
        <w:rPr>
          <w:rFonts w:ascii="Arial" w:hAnsi="Arial" w:cs="Arial"/>
        </w:rPr>
        <w:tab/>
      </w:r>
      <w:r w:rsidRPr="00267CFF">
        <w:rPr>
          <w:rFonts w:ascii="Arial" w:hAnsi="Arial" w:cs="Arial"/>
        </w:rPr>
        <w:tab/>
        <w:t>______________</w:t>
      </w:r>
    </w:p>
    <w:p w14:paraId="2D2DB43E" w14:textId="77777777" w:rsidR="00F42338" w:rsidRPr="00267CFF" w:rsidRDefault="00F42338" w:rsidP="00F42338">
      <w:pPr>
        <w:rPr>
          <w:rFonts w:ascii="Arial" w:hAnsi="Arial" w:cs="Arial"/>
        </w:rPr>
      </w:pPr>
    </w:p>
    <w:p w14:paraId="4D688CC8"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Expressions</w:t>
      </w:r>
      <w:r w:rsidRPr="00267CFF">
        <w:rPr>
          <w:rFonts w:ascii="Arial" w:hAnsi="Arial" w:cs="Arial"/>
        </w:rPr>
        <w:tab/>
      </w:r>
      <w:r w:rsidRPr="00267CFF">
        <w:rPr>
          <w:rFonts w:ascii="Arial" w:hAnsi="Arial" w:cs="Arial"/>
        </w:rPr>
        <w:tab/>
      </w:r>
      <w:r w:rsidRPr="00267CFF">
        <w:rPr>
          <w:rFonts w:ascii="Arial" w:hAnsi="Arial" w:cs="Arial"/>
        </w:rPr>
        <w:tab/>
        <w:t>______________</w:t>
      </w:r>
    </w:p>
    <w:p w14:paraId="3EEDC1D4" w14:textId="77777777" w:rsidR="00F42338" w:rsidRPr="00267CFF" w:rsidRDefault="00F42338" w:rsidP="00F42338">
      <w:pPr>
        <w:rPr>
          <w:rFonts w:ascii="Arial" w:hAnsi="Arial" w:cs="Arial"/>
        </w:rPr>
      </w:pPr>
    </w:p>
    <w:p w14:paraId="4231AE71"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Speech styles</w:t>
      </w:r>
      <w:r w:rsidRPr="00267CFF">
        <w:rPr>
          <w:rFonts w:ascii="Arial" w:hAnsi="Arial" w:cs="Arial"/>
        </w:rPr>
        <w:tab/>
      </w:r>
      <w:r w:rsidRPr="00267CFF">
        <w:rPr>
          <w:rFonts w:ascii="Arial" w:hAnsi="Arial" w:cs="Arial"/>
        </w:rPr>
        <w:tab/>
        <w:t>______________</w:t>
      </w:r>
    </w:p>
    <w:p w14:paraId="06FE0962" w14:textId="77777777" w:rsidR="00F42338" w:rsidRPr="00267CFF" w:rsidRDefault="00F42338" w:rsidP="00F42338">
      <w:pPr>
        <w:rPr>
          <w:rFonts w:ascii="Arial" w:hAnsi="Arial" w:cs="Arial"/>
        </w:rPr>
      </w:pPr>
    </w:p>
    <w:p w14:paraId="5ABAB065"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General mood</w:t>
      </w:r>
      <w:r w:rsidRPr="00267CFF">
        <w:rPr>
          <w:rFonts w:ascii="Arial" w:hAnsi="Arial" w:cs="Arial"/>
        </w:rPr>
        <w:tab/>
      </w:r>
      <w:r w:rsidRPr="00267CFF">
        <w:rPr>
          <w:rFonts w:ascii="Arial" w:hAnsi="Arial" w:cs="Arial"/>
        </w:rPr>
        <w:tab/>
        <w:t>______________</w:t>
      </w:r>
    </w:p>
    <w:p w14:paraId="470DEA95" w14:textId="77777777" w:rsidR="00F42338" w:rsidRPr="00267CFF" w:rsidRDefault="00F42338" w:rsidP="00F42338">
      <w:pPr>
        <w:rPr>
          <w:rFonts w:ascii="Arial" w:hAnsi="Arial" w:cs="Arial"/>
        </w:rPr>
      </w:pPr>
    </w:p>
    <w:p w14:paraId="7BED3270"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Smell/fragrance</w:t>
      </w:r>
      <w:r w:rsidRPr="00267CFF">
        <w:rPr>
          <w:rFonts w:ascii="Arial" w:hAnsi="Arial" w:cs="Arial"/>
        </w:rPr>
        <w:tab/>
      </w:r>
      <w:r w:rsidRPr="00267CFF">
        <w:rPr>
          <w:rFonts w:ascii="Arial" w:hAnsi="Arial" w:cs="Arial"/>
        </w:rPr>
        <w:tab/>
        <w:t>______________</w:t>
      </w:r>
    </w:p>
    <w:p w14:paraId="55B4EA7F" w14:textId="77777777" w:rsidR="00F42338" w:rsidRPr="00267CFF" w:rsidRDefault="00F42338" w:rsidP="00F42338">
      <w:pPr>
        <w:rPr>
          <w:rFonts w:ascii="Arial" w:hAnsi="Arial" w:cs="Arial"/>
        </w:rPr>
      </w:pPr>
    </w:p>
    <w:p w14:paraId="1894F510"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Tact/self control</w:t>
      </w:r>
      <w:r w:rsidRPr="00267CFF">
        <w:rPr>
          <w:rFonts w:ascii="Arial" w:hAnsi="Arial" w:cs="Arial"/>
        </w:rPr>
        <w:tab/>
      </w:r>
      <w:r w:rsidRPr="00267CFF">
        <w:rPr>
          <w:rFonts w:ascii="Arial" w:hAnsi="Arial" w:cs="Arial"/>
        </w:rPr>
        <w:tab/>
        <w:t>______________</w:t>
      </w:r>
    </w:p>
    <w:p w14:paraId="258A2202" w14:textId="77777777" w:rsidR="00F42338" w:rsidRPr="00267CFF" w:rsidRDefault="00F42338" w:rsidP="00F42338">
      <w:pPr>
        <w:rPr>
          <w:rFonts w:ascii="Arial" w:hAnsi="Arial" w:cs="Arial"/>
        </w:rPr>
      </w:pPr>
    </w:p>
    <w:p w14:paraId="3F476D3C"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Listening skills</w:t>
      </w:r>
      <w:r w:rsidRPr="00267CFF">
        <w:rPr>
          <w:rFonts w:ascii="Arial" w:hAnsi="Arial" w:cs="Arial"/>
        </w:rPr>
        <w:tab/>
      </w:r>
      <w:r w:rsidRPr="00267CFF">
        <w:rPr>
          <w:rFonts w:ascii="Arial" w:hAnsi="Arial" w:cs="Arial"/>
        </w:rPr>
        <w:tab/>
        <w:t>______________</w:t>
      </w:r>
      <w:r w:rsidRPr="00267CFF">
        <w:rPr>
          <w:rFonts w:ascii="Arial" w:hAnsi="Arial" w:cs="Arial"/>
        </w:rPr>
        <w:tab/>
      </w:r>
    </w:p>
    <w:p w14:paraId="32366DB7" w14:textId="77777777" w:rsidR="00F42338" w:rsidRPr="00267CFF" w:rsidRDefault="00F42338" w:rsidP="00F42338">
      <w:pPr>
        <w:rPr>
          <w:rFonts w:ascii="Arial" w:hAnsi="Arial" w:cs="Arial"/>
        </w:rPr>
      </w:pPr>
    </w:p>
    <w:p w14:paraId="6D1BD3EE"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Eye Contact</w:t>
      </w:r>
      <w:r w:rsidRPr="00267CFF">
        <w:rPr>
          <w:rFonts w:ascii="Arial" w:hAnsi="Arial" w:cs="Arial"/>
        </w:rPr>
        <w:tab/>
      </w:r>
      <w:r w:rsidRPr="00267CFF">
        <w:rPr>
          <w:rFonts w:ascii="Arial" w:hAnsi="Arial" w:cs="Arial"/>
        </w:rPr>
        <w:tab/>
      </w:r>
      <w:r w:rsidRPr="00267CFF">
        <w:rPr>
          <w:rFonts w:ascii="Arial" w:hAnsi="Arial" w:cs="Arial"/>
        </w:rPr>
        <w:tab/>
        <w:t>______________</w:t>
      </w:r>
      <w:r w:rsidRPr="00267CFF">
        <w:rPr>
          <w:rFonts w:ascii="Arial" w:hAnsi="Arial" w:cs="Arial"/>
        </w:rPr>
        <w:tab/>
      </w:r>
    </w:p>
    <w:p w14:paraId="5F9E321E" w14:textId="77777777" w:rsidR="00F42338" w:rsidRPr="00267CFF" w:rsidRDefault="00F42338" w:rsidP="00F42338">
      <w:pPr>
        <w:rPr>
          <w:rFonts w:ascii="Arial" w:hAnsi="Arial" w:cs="Arial"/>
        </w:rPr>
      </w:pPr>
    </w:p>
    <w:p w14:paraId="52F58F06"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Knowledge/preparation</w:t>
      </w:r>
      <w:r w:rsidRPr="00267CFF">
        <w:rPr>
          <w:rFonts w:ascii="Arial" w:hAnsi="Arial" w:cs="Arial"/>
        </w:rPr>
        <w:tab/>
        <w:t>______________</w:t>
      </w:r>
    </w:p>
    <w:p w14:paraId="317CC920" w14:textId="77777777" w:rsidR="00F42338" w:rsidRPr="00267CFF" w:rsidRDefault="00F42338" w:rsidP="00F42338">
      <w:pPr>
        <w:rPr>
          <w:rFonts w:ascii="Arial" w:hAnsi="Arial" w:cs="Arial"/>
        </w:rPr>
      </w:pPr>
    </w:p>
    <w:p w14:paraId="1B3C9257"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Sense of humor</w:t>
      </w:r>
      <w:r w:rsidRPr="00267CFF">
        <w:rPr>
          <w:rFonts w:ascii="Arial" w:hAnsi="Arial" w:cs="Arial"/>
        </w:rPr>
        <w:tab/>
      </w:r>
      <w:r w:rsidRPr="00267CFF">
        <w:rPr>
          <w:rFonts w:ascii="Arial" w:hAnsi="Arial" w:cs="Arial"/>
        </w:rPr>
        <w:tab/>
        <w:t>______________</w:t>
      </w:r>
    </w:p>
    <w:p w14:paraId="7DC6D28B" w14:textId="77777777" w:rsidR="00F42338" w:rsidRPr="00267CFF" w:rsidRDefault="00F42338" w:rsidP="00F42338">
      <w:pPr>
        <w:rPr>
          <w:rFonts w:ascii="Arial" w:hAnsi="Arial" w:cs="Arial"/>
        </w:rPr>
      </w:pPr>
    </w:p>
    <w:p w14:paraId="4F880E83"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Consideration/politeness</w:t>
      </w:r>
      <w:r w:rsidRPr="00267CFF">
        <w:rPr>
          <w:rFonts w:ascii="Arial" w:hAnsi="Arial" w:cs="Arial"/>
        </w:rPr>
        <w:tab/>
        <w:t>______________</w:t>
      </w:r>
    </w:p>
    <w:p w14:paraId="31A1A6B6" w14:textId="77777777" w:rsidR="00F42338" w:rsidRPr="00267CFF" w:rsidRDefault="00F42338" w:rsidP="00F42338">
      <w:pPr>
        <w:rPr>
          <w:rFonts w:ascii="Arial" w:hAnsi="Arial" w:cs="Arial"/>
        </w:rPr>
      </w:pPr>
    </w:p>
    <w:p w14:paraId="218555E8" w14:textId="77777777" w:rsidR="00F42338" w:rsidRPr="00267CFF" w:rsidRDefault="00F42338" w:rsidP="00F42338">
      <w:pPr>
        <w:rPr>
          <w:rFonts w:ascii="Arial" w:hAnsi="Arial" w:cs="Arial"/>
        </w:rPr>
      </w:pPr>
      <w:r w:rsidRPr="00267CFF">
        <w:rPr>
          <w:rFonts w:ascii="Arial" w:hAnsi="Arial" w:cs="Arial"/>
        </w:rPr>
        <w:tab/>
        <w:t>______________</w:t>
      </w:r>
      <w:r w:rsidRPr="00267CFF">
        <w:rPr>
          <w:rFonts w:ascii="Arial" w:hAnsi="Arial" w:cs="Arial"/>
        </w:rPr>
        <w:tab/>
      </w:r>
      <w:r w:rsidRPr="00267CFF">
        <w:rPr>
          <w:rFonts w:ascii="Arial" w:hAnsi="Arial" w:cs="Arial"/>
        </w:rPr>
        <w:tab/>
        <w:t>Respect for time</w:t>
      </w:r>
      <w:r w:rsidRPr="00267CFF">
        <w:rPr>
          <w:rFonts w:ascii="Arial" w:hAnsi="Arial" w:cs="Arial"/>
        </w:rPr>
        <w:tab/>
      </w:r>
      <w:r w:rsidRPr="00267CFF">
        <w:rPr>
          <w:rFonts w:ascii="Arial" w:hAnsi="Arial" w:cs="Arial"/>
        </w:rPr>
        <w:tab/>
        <w:t>______________</w:t>
      </w:r>
    </w:p>
    <w:p w14:paraId="133D6B31" w14:textId="77777777" w:rsidR="00F42338" w:rsidRPr="00267CFF" w:rsidRDefault="00F42338" w:rsidP="00F42338">
      <w:pPr>
        <w:rPr>
          <w:rFonts w:ascii="Arial" w:hAnsi="Arial" w:cs="Arial"/>
        </w:rPr>
      </w:pPr>
    </w:p>
    <w:p w14:paraId="3645FC56" w14:textId="77777777" w:rsidR="00F42338" w:rsidRPr="00267CFF" w:rsidRDefault="00F42338" w:rsidP="00F42338">
      <w:pPr>
        <w:rPr>
          <w:rFonts w:ascii="Arial" w:hAnsi="Arial" w:cs="Arial"/>
        </w:rPr>
      </w:pPr>
      <w:r w:rsidRPr="00267CFF">
        <w:rPr>
          <w:rFonts w:ascii="Arial" w:hAnsi="Arial" w:cs="Arial"/>
        </w:rPr>
        <w:tab/>
        <w:t>_______________</w:t>
      </w:r>
      <w:r w:rsidRPr="00267CFF">
        <w:rPr>
          <w:rFonts w:ascii="Arial" w:hAnsi="Arial" w:cs="Arial"/>
        </w:rPr>
        <w:tab/>
      </w:r>
      <w:r w:rsidRPr="00267CFF">
        <w:rPr>
          <w:rFonts w:ascii="Arial" w:hAnsi="Arial" w:cs="Arial"/>
        </w:rPr>
        <w:tab/>
        <w:t>Tone of voice</w:t>
      </w:r>
      <w:r w:rsidRPr="00267CFF">
        <w:rPr>
          <w:rFonts w:ascii="Arial" w:hAnsi="Arial" w:cs="Arial"/>
        </w:rPr>
        <w:tab/>
      </w:r>
      <w:r w:rsidRPr="00267CFF">
        <w:rPr>
          <w:rFonts w:ascii="Arial" w:hAnsi="Arial" w:cs="Arial"/>
        </w:rPr>
        <w:tab/>
        <w:t>______________</w:t>
      </w:r>
    </w:p>
    <w:p w14:paraId="35EE384C" w14:textId="77777777" w:rsidR="00F42338" w:rsidRPr="00267CFF" w:rsidRDefault="00F42338" w:rsidP="00F42338">
      <w:pPr>
        <w:rPr>
          <w:rFonts w:ascii="Arial" w:hAnsi="Arial" w:cs="Arial"/>
        </w:rPr>
      </w:pPr>
    </w:p>
    <w:p w14:paraId="0EF29946" w14:textId="77777777" w:rsidR="00F42338" w:rsidRDefault="00F42338" w:rsidP="00F42338">
      <w:pPr>
        <w:rPr>
          <w:rFonts w:ascii="Arial" w:hAnsi="Arial" w:cs="Arial"/>
        </w:rPr>
      </w:pPr>
      <w:r w:rsidRPr="00267CFF">
        <w:rPr>
          <w:rFonts w:ascii="Arial" w:hAnsi="Arial" w:cs="Arial"/>
        </w:rPr>
        <w:tab/>
        <w:t>_______________</w:t>
      </w:r>
      <w:r w:rsidRPr="00267CFF">
        <w:rPr>
          <w:rFonts w:ascii="Arial" w:hAnsi="Arial" w:cs="Arial"/>
        </w:rPr>
        <w:tab/>
      </w:r>
      <w:r w:rsidRPr="00267CFF">
        <w:rPr>
          <w:rFonts w:ascii="Arial" w:hAnsi="Arial" w:cs="Arial"/>
        </w:rPr>
        <w:tab/>
        <w:t>Modern style</w:t>
      </w:r>
      <w:r w:rsidRPr="00267CFF">
        <w:rPr>
          <w:rFonts w:ascii="Arial" w:hAnsi="Arial" w:cs="Arial"/>
        </w:rPr>
        <w:tab/>
      </w:r>
      <w:r w:rsidRPr="00267CFF">
        <w:rPr>
          <w:rFonts w:ascii="Arial" w:hAnsi="Arial" w:cs="Arial"/>
        </w:rPr>
        <w:tab/>
      </w:r>
      <w:r w:rsidRPr="00267CFF">
        <w:rPr>
          <w:rFonts w:ascii="Arial" w:hAnsi="Arial" w:cs="Arial"/>
        </w:rPr>
        <w:tab/>
        <w:t>______________</w:t>
      </w:r>
      <w:r w:rsidRPr="00267CFF">
        <w:rPr>
          <w:rFonts w:ascii="Arial" w:hAnsi="Arial" w:cs="Arial"/>
        </w:rPr>
        <w:tab/>
      </w:r>
    </w:p>
    <w:p w14:paraId="0BEEC7DB" w14:textId="77777777" w:rsidR="00F42338" w:rsidRDefault="00F42338" w:rsidP="00F42338">
      <w:pPr>
        <w:rPr>
          <w:rFonts w:ascii="Arial" w:hAnsi="Arial" w:cs="Arial"/>
        </w:rPr>
      </w:pPr>
    </w:p>
    <w:p w14:paraId="6275E397" w14:textId="77777777" w:rsidR="00F42338" w:rsidRDefault="00F42338" w:rsidP="00F42338">
      <w:pPr>
        <w:rPr>
          <w:rFonts w:ascii="Arial" w:hAnsi="Arial" w:cs="Arial"/>
        </w:rPr>
      </w:pPr>
    </w:p>
    <w:p w14:paraId="5FA8F930" w14:textId="34C771D2" w:rsidR="00ED4A6A" w:rsidRPr="00C138A5" w:rsidRDefault="00ED4A6A" w:rsidP="00615B64">
      <w:pPr>
        <w:pStyle w:val="Heading2"/>
      </w:pPr>
      <w:r w:rsidRPr="00C138A5">
        <w:lastRenderedPageBreak/>
        <w:t xml:space="preserve">WHAT DO CONFIDENT PEOPLE DO </w:t>
      </w:r>
      <w:r w:rsidR="002F1BF6">
        <w:t>THAT OTHERS DO NOT</w:t>
      </w:r>
      <w:r w:rsidRPr="00C138A5">
        <w:t xml:space="preserve"> DO?</w:t>
      </w:r>
    </w:p>
    <w:p w14:paraId="706C7E67" w14:textId="77777777" w:rsidR="00ED4A6A" w:rsidRPr="00C138A5" w:rsidRDefault="00ED4A6A" w:rsidP="00ED4A6A">
      <w:pPr>
        <w:rPr>
          <w:rFonts w:ascii="Arial" w:hAnsi="Arial" w:cs="Arial"/>
        </w:rPr>
      </w:pPr>
    </w:p>
    <w:p w14:paraId="626663FF" w14:textId="4AF07DAD" w:rsidR="002F1BF6" w:rsidRDefault="00ED4A6A" w:rsidP="002F1BF6">
      <w:pPr>
        <w:pStyle w:val="H4"/>
        <w:keepNext w:val="0"/>
        <w:spacing w:before="0" w:after="0"/>
        <w:jc w:val="center"/>
        <w:outlineLvl w:val="9"/>
        <w:rPr>
          <w:rFonts w:ascii="Arial" w:hAnsi="Arial" w:cs="Arial"/>
          <w:snapToGrid/>
          <w:szCs w:val="24"/>
        </w:rPr>
      </w:pPr>
      <w:r w:rsidRPr="00C138A5">
        <w:rPr>
          <w:rFonts w:ascii="Arial" w:hAnsi="Arial" w:cs="Arial"/>
          <w:snapToGrid/>
          <w:szCs w:val="24"/>
        </w:rPr>
        <w:t>*This material referenced and re-printed with permission from</w:t>
      </w:r>
    </w:p>
    <w:p w14:paraId="0D3A18B4" w14:textId="0D171E42" w:rsidR="00ED4A6A" w:rsidRPr="00C138A5" w:rsidRDefault="00ED4A6A" w:rsidP="002F1BF6">
      <w:pPr>
        <w:pStyle w:val="H4"/>
        <w:keepNext w:val="0"/>
        <w:spacing w:before="0" w:after="0"/>
        <w:jc w:val="center"/>
        <w:outlineLvl w:val="9"/>
        <w:rPr>
          <w:rFonts w:ascii="Arial" w:hAnsi="Arial" w:cs="Arial"/>
          <w:snapToGrid/>
          <w:szCs w:val="24"/>
        </w:rPr>
      </w:pPr>
      <w:r w:rsidRPr="00C138A5">
        <w:rPr>
          <w:rFonts w:ascii="Arial" w:hAnsi="Arial" w:cs="Arial"/>
          <w:snapToGrid/>
          <w:szCs w:val="24"/>
        </w:rPr>
        <w:t xml:space="preserve">Sean </w:t>
      </w:r>
      <w:proofErr w:type="spellStart"/>
      <w:r w:rsidRPr="00C138A5">
        <w:rPr>
          <w:rFonts w:ascii="Arial" w:hAnsi="Arial" w:cs="Arial"/>
          <w:snapToGrid/>
          <w:szCs w:val="24"/>
        </w:rPr>
        <w:t>McPheat</w:t>
      </w:r>
      <w:proofErr w:type="spellEnd"/>
      <w:r w:rsidRPr="00C138A5">
        <w:rPr>
          <w:rFonts w:ascii="Arial" w:hAnsi="Arial" w:cs="Arial"/>
          <w:snapToGrid/>
          <w:szCs w:val="24"/>
        </w:rPr>
        <w:t xml:space="preserve">. </w:t>
      </w:r>
      <w:r>
        <w:rPr>
          <w:rFonts w:ascii="Arial" w:hAnsi="Arial" w:cs="Arial"/>
          <w:snapToGrid/>
          <w:szCs w:val="24"/>
        </w:rPr>
        <w:t xml:space="preserve"> </w:t>
      </w:r>
      <w:hyperlink r:id="rId7" w:history="1">
        <w:r w:rsidRPr="00C138A5">
          <w:rPr>
            <w:rStyle w:val="Hyperlink"/>
            <w:rFonts w:ascii="Arial" w:hAnsi="Arial" w:cs="Arial"/>
            <w:szCs w:val="24"/>
          </w:rPr>
          <w:t>www.confidenceworld.com</w:t>
        </w:r>
      </w:hyperlink>
    </w:p>
    <w:p w14:paraId="08D2586F" w14:textId="77777777" w:rsidR="00ED4A6A" w:rsidRPr="00C138A5" w:rsidRDefault="00ED4A6A" w:rsidP="002F1BF6">
      <w:pPr>
        <w:jc w:val="center"/>
        <w:rPr>
          <w:rFonts w:ascii="Arial" w:hAnsi="Arial" w:cs="Arial"/>
          <w:b/>
        </w:rPr>
      </w:pPr>
    </w:p>
    <w:p w14:paraId="08973FCB" w14:textId="77777777" w:rsidR="00ED4A6A" w:rsidRPr="00C138A5" w:rsidRDefault="00ED4A6A" w:rsidP="00ED4A6A">
      <w:pPr>
        <w:pBdr>
          <w:top w:val="triple" w:sz="4" w:space="1" w:color="auto"/>
          <w:left w:val="triple" w:sz="4" w:space="4" w:color="auto"/>
          <w:bottom w:val="triple" w:sz="4" w:space="1" w:color="auto"/>
          <w:right w:val="triple" w:sz="4" w:space="4" w:color="auto"/>
        </w:pBdr>
        <w:rPr>
          <w:rFonts w:ascii="Arial" w:hAnsi="Arial" w:cs="Arial"/>
        </w:rPr>
      </w:pPr>
    </w:p>
    <w:p w14:paraId="2D76FB54" w14:textId="77777777" w:rsidR="00ED4A6A" w:rsidRDefault="00ED4A6A" w:rsidP="00ED4A6A">
      <w:pPr>
        <w:pBdr>
          <w:top w:val="triple" w:sz="4" w:space="1" w:color="auto"/>
          <w:left w:val="triple" w:sz="4" w:space="4" w:color="auto"/>
          <w:bottom w:val="triple" w:sz="4" w:space="1" w:color="auto"/>
          <w:right w:val="triple" w:sz="4" w:space="4" w:color="auto"/>
        </w:pBdr>
        <w:ind w:firstLine="720"/>
        <w:rPr>
          <w:rFonts w:ascii="Arial" w:hAnsi="Arial" w:cs="Arial"/>
        </w:rPr>
      </w:pPr>
    </w:p>
    <w:p w14:paraId="4894A247" w14:textId="77777777" w:rsidR="00ED4A6A" w:rsidRDefault="00ED4A6A" w:rsidP="00ED4A6A">
      <w:pPr>
        <w:pBdr>
          <w:top w:val="triple" w:sz="4" w:space="1" w:color="auto"/>
          <w:left w:val="triple" w:sz="4" w:space="4" w:color="auto"/>
          <w:bottom w:val="triple" w:sz="4" w:space="1" w:color="auto"/>
          <w:right w:val="triple" w:sz="4" w:space="4" w:color="auto"/>
        </w:pBdr>
        <w:ind w:firstLine="720"/>
        <w:rPr>
          <w:rFonts w:ascii="Arial" w:hAnsi="Arial" w:cs="Arial"/>
        </w:rPr>
      </w:pPr>
    </w:p>
    <w:p w14:paraId="092252B1" w14:textId="77777777" w:rsidR="00ED4A6A" w:rsidRDefault="00ED4A6A" w:rsidP="00ED4A6A">
      <w:pPr>
        <w:pBdr>
          <w:top w:val="triple" w:sz="4" w:space="1" w:color="auto"/>
          <w:left w:val="triple" w:sz="4" w:space="4" w:color="auto"/>
          <w:bottom w:val="triple" w:sz="4" w:space="1" w:color="auto"/>
          <w:right w:val="triple" w:sz="4" w:space="4" w:color="auto"/>
        </w:pBdr>
        <w:ind w:firstLine="720"/>
        <w:rPr>
          <w:rFonts w:ascii="Arial" w:hAnsi="Arial" w:cs="Arial"/>
        </w:rPr>
      </w:pPr>
      <w:r w:rsidRPr="00C138A5">
        <w:rPr>
          <w:rFonts w:ascii="Arial" w:hAnsi="Arial" w:cs="Arial"/>
        </w:rPr>
        <w:t xml:space="preserve">They </w:t>
      </w:r>
      <w:r w:rsidRPr="00C138A5">
        <w:rPr>
          <w:rFonts w:ascii="Arial" w:hAnsi="Arial" w:cs="Arial"/>
          <w:b/>
          <w:i/>
        </w:rPr>
        <w:t>CHOOSE</w:t>
      </w:r>
      <w:r w:rsidRPr="00C138A5">
        <w:rPr>
          <w:rFonts w:ascii="Arial" w:hAnsi="Arial" w:cs="Arial"/>
        </w:rPr>
        <w:t xml:space="preserve"> to be confident. This requires goal setting, preparing for and practicing behaviors that accomplish goals.</w:t>
      </w:r>
    </w:p>
    <w:p w14:paraId="04CAFC10" w14:textId="77777777" w:rsidR="00ED4A6A" w:rsidRPr="00757FAB" w:rsidRDefault="00ED4A6A" w:rsidP="00ED4A6A">
      <w:pPr>
        <w:pBdr>
          <w:top w:val="triple" w:sz="4" w:space="1" w:color="auto"/>
          <w:left w:val="triple" w:sz="4" w:space="4" w:color="auto"/>
          <w:bottom w:val="triple" w:sz="4" w:space="1" w:color="auto"/>
          <w:right w:val="triple" w:sz="4" w:space="4" w:color="auto"/>
        </w:pBdr>
        <w:ind w:firstLine="720"/>
        <w:rPr>
          <w:rFonts w:ascii="Arial" w:hAnsi="Arial" w:cs="Arial"/>
          <w:color w:val="008000"/>
        </w:rPr>
      </w:pPr>
      <w:r>
        <w:rPr>
          <w:rFonts w:ascii="Arial" w:hAnsi="Arial" w:cs="Arial"/>
          <w:color w:val="008000"/>
        </w:rPr>
        <w:t xml:space="preserve"> </w:t>
      </w:r>
    </w:p>
    <w:p w14:paraId="7A34A848" w14:textId="77777777" w:rsidR="00ED4A6A" w:rsidRPr="00C138A5" w:rsidRDefault="00ED4A6A" w:rsidP="00ED4A6A">
      <w:pPr>
        <w:pBdr>
          <w:top w:val="triple" w:sz="4" w:space="1" w:color="auto"/>
          <w:left w:val="triple" w:sz="4" w:space="4" w:color="auto"/>
          <w:bottom w:val="triple" w:sz="4" w:space="1" w:color="auto"/>
          <w:right w:val="triple" w:sz="4" w:space="4" w:color="auto"/>
        </w:pBdr>
        <w:rPr>
          <w:rFonts w:ascii="Arial" w:hAnsi="Arial" w:cs="Arial"/>
        </w:rPr>
      </w:pPr>
    </w:p>
    <w:p w14:paraId="5128D462" w14:textId="77777777" w:rsidR="00ED4A6A" w:rsidRPr="00C138A5" w:rsidRDefault="00ED4A6A" w:rsidP="00ED4A6A">
      <w:pPr>
        <w:pStyle w:val="FootnoteText"/>
        <w:pBdr>
          <w:top w:val="triple" w:sz="4" w:space="1" w:color="auto"/>
          <w:left w:val="triple" w:sz="4" w:space="4" w:color="auto"/>
          <w:bottom w:val="triple" w:sz="4" w:space="1" w:color="auto"/>
          <w:right w:val="triple" w:sz="4" w:space="4" w:color="auto"/>
        </w:pBdr>
        <w:ind w:firstLine="720"/>
        <w:rPr>
          <w:rFonts w:ascii="Arial" w:hAnsi="Arial" w:cs="Arial"/>
          <w:sz w:val="24"/>
          <w:szCs w:val="24"/>
        </w:rPr>
      </w:pPr>
      <w:r w:rsidRPr="00C138A5">
        <w:rPr>
          <w:rFonts w:ascii="Arial" w:hAnsi="Arial" w:cs="Arial"/>
          <w:sz w:val="24"/>
          <w:szCs w:val="24"/>
        </w:rPr>
        <w:t xml:space="preserve">They have the right </w:t>
      </w:r>
      <w:r w:rsidRPr="00C138A5">
        <w:rPr>
          <w:rFonts w:ascii="Arial" w:hAnsi="Arial" w:cs="Arial"/>
          <w:b/>
          <w:i/>
          <w:sz w:val="24"/>
          <w:szCs w:val="24"/>
        </w:rPr>
        <w:t>MINDSET</w:t>
      </w:r>
      <w:r w:rsidRPr="00C138A5">
        <w:rPr>
          <w:rFonts w:ascii="Arial" w:hAnsi="Arial" w:cs="Arial"/>
          <w:sz w:val="24"/>
          <w:szCs w:val="24"/>
        </w:rPr>
        <w:t xml:space="preserve">. This means they focus on the task at hand, they maintain a positive attitude, they believe they can do </w:t>
      </w:r>
      <w:r w:rsidR="00D845D5" w:rsidRPr="00C138A5">
        <w:rPr>
          <w:rFonts w:ascii="Arial" w:hAnsi="Arial" w:cs="Arial"/>
          <w:sz w:val="24"/>
          <w:szCs w:val="24"/>
        </w:rPr>
        <w:t>anything,</w:t>
      </w:r>
      <w:r w:rsidRPr="00C138A5">
        <w:rPr>
          <w:rFonts w:ascii="Arial" w:hAnsi="Arial" w:cs="Arial"/>
          <w:sz w:val="24"/>
          <w:szCs w:val="24"/>
        </w:rPr>
        <w:t xml:space="preserve"> and they are </w:t>
      </w:r>
    </w:p>
    <w:p w14:paraId="266881C1" w14:textId="77777777" w:rsidR="00ED4A6A" w:rsidRDefault="00ED4A6A" w:rsidP="00ED4A6A">
      <w:pPr>
        <w:pStyle w:val="FootnoteText"/>
        <w:pBdr>
          <w:top w:val="triple" w:sz="4" w:space="1" w:color="auto"/>
          <w:left w:val="triple" w:sz="4" w:space="4" w:color="auto"/>
          <w:bottom w:val="triple" w:sz="4" w:space="1" w:color="auto"/>
          <w:right w:val="triple" w:sz="4" w:space="4" w:color="auto"/>
        </w:pBdr>
        <w:rPr>
          <w:rFonts w:ascii="Arial" w:hAnsi="Arial" w:cs="Arial"/>
          <w:sz w:val="24"/>
          <w:szCs w:val="24"/>
        </w:rPr>
      </w:pPr>
      <w:r w:rsidRPr="00C138A5">
        <w:rPr>
          <w:rFonts w:ascii="Arial" w:hAnsi="Arial" w:cs="Arial"/>
          <w:sz w:val="24"/>
          <w:szCs w:val="24"/>
        </w:rPr>
        <w:t>determined to accomplish their goal(s).</w:t>
      </w:r>
    </w:p>
    <w:p w14:paraId="12468DE7" w14:textId="77777777" w:rsidR="00ED4A6A" w:rsidRPr="000757E0" w:rsidRDefault="00ED4A6A" w:rsidP="00ED4A6A">
      <w:pPr>
        <w:pStyle w:val="FootnoteText"/>
        <w:pBdr>
          <w:top w:val="triple" w:sz="4" w:space="1" w:color="auto"/>
          <w:left w:val="triple" w:sz="4" w:space="4" w:color="auto"/>
          <w:bottom w:val="triple" w:sz="4" w:space="1" w:color="auto"/>
          <w:right w:val="triple" w:sz="4" w:space="4" w:color="auto"/>
        </w:pBdr>
        <w:rPr>
          <w:rFonts w:ascii="Arial" w:hAnsi="Arial" w:cs="Arial"/>
          <w:color w:val="008000"/>
          <w:sz w:val="24"/>
          <w:szCs w:val="24"/>
        </w:rPr>
      </w:pPr>
      <w:r>
        <w:rPr>
          <w:rFonts w:ascii="Arial" w:hAnsi="Arial" w:cs="Arial"/>
          <w:sz w:val="24"/>
          <w:szCs w:val="24"/>
        </w:rPr>
        <w:tab/>
      </w:r>
      <w:r>
        <w:rPr>
          <w:rFonts w:ascii="Arial" w:hAnsi="Arial" w:cs="Arial"/>
          <w:color w:val="008000"/>
          <w:sz w:val="24"/>
          <w:szCs w:val="24"/>
        </w:rPr>
        <w:t xml:space="preserve"> </w:t>
      </w:r>
    </w:p>
    <w:p w14:paraId="37BE80A7" w14:textId="77777777" w:rsidR="00ED4A6A" w:rsidRPr="00C138A5" w:rsidRDefault="00ED4A6A" w:rsidP="00ED4A6A">
      <w:pPr>
        <w:pStyle w:val="FootnoteText"/>
        <w:pBdr>
          <w:top w:val="triple" w:sz="4" w:space="1" w:color="auto"/>
          <w:left w:val="triple" w:sz="4" w:space="4" w:color="auto"/>
          <w:bottom w:val="triple" w:sz="4" w:space="1" w:color="auto"/>
          <w:right w:val="triple" w:sz="4" w:space="4" w:color="auto"/>
        </w:pBdr>
        <w:rPr>
          <w:rFonts w:ascii="Arial" w:hAnsi="Arial" w:cs="Arial"/>
          <w:sz w:val="24"/>
          <w:szCs w:val="24"/>
        </w:rPr>
      </w:pPr>
      <w:r w:rsidRPr="00C138A5">
        <w:rPr>
          <w:rFonts w:ascii="Arial" w:hAnsi="Arial" w:cs="Arial"/>
          <w:sz w:val="24"/>
          <w:szCs w:val="24"/>
        </w:rPr>
        <w:t xml:space="preserve"> </w:t>
      </w:r>
    </w:p>
    <w:p w14:paraId="225A672E" w14:textId="77777777" w:rsidR="00ED4A6A" w:rsidRDefault="00ED4A6A" w:rsidP="00ED4A6A">
      <w:pPr>
        <w:pBdr>
          <w:top w:val="triple" w:sz="4" w:space="1" w:color="auto"/>
          <w:left w:val="triple" w:sz="4" w:space="4" w:color="auto"/>
          <w:bottom w:val="triple" w:sz="4" w:space="1" w:color="auto"/>
          <w:right w:val="triple" w:sz="4" w:space="4" w:color="auto"/>
        </w:pBdr>
        <w:ind w:firstLine="720"/>
        <w:rPr>
          <w:rFonts w:ascii="Arial" w:hAnsi="Arial" w:cs="Arial"/>
        </w:rPr>
      </w:pPr>
      <w:r w:rsidRPr="00C138A5">
        <w:rPr>
          <w:rFonts w:ascii="Arial" w:hAnsi="Arial" w:cs="Arial"/>
        </w:rPr>
        <w:t xml:space="preserve">They </w:t>
      </w:r>
      <w:r w:rsidRPr="00C138A5">
        <w:rPr>
          <w:rFonts w:ascii="Arial" w:hAnsi="Arial" w:cs="Arial"/>
          <w:b/>
          <w:i/>
        </w:rPr>
        <w:t xml:space="preserve">VISUALIZE </w:t>
      </w:r>
      <w:r w:rsidRPr="00C138A5">
        <w:rPr>
          <w:rFonts w:ascii="Arial" w:hAnsi="Arial" w:cs="Arial"/>
        </w:rPr>
        <w:t xml:space="preserve">success. Imagining what a positive outcome (or a confident person looks like) helps you more clearly define your goals and identify the actions you need to take.   </w:t>
      </w:r>
    </w:p>
    <w:p w14:paraId="01350164" w14:textId="77777777" w:rsidR="00ED4A6A" w:rsidRDefault="00ED4A6A" w:rsidP="00ED4A6A">
      <w:pPr>
        <w:pBdr>
          <w:top w:val="triple" w:sz="4" w:space="1" w:color="auto"/>
          <w:left w:val="triple" w:sz="4" w:space="4" w:color="auto"/>
          <w:bottom w:val="triple" w:sz="4" w:space="1" w:color="auto"/>
          <w:right w:val="triple" w:sz="4" w:space="4" w:color="auto"/>
        </w:pBdr>
        <w:rPr>
          <w:rFonts w:ascii="Arial" w:hAnsi="Arial" w:cs="Arial"/>
        </w:rPr>
      </w:pPr>
    </w:p>
    <w:p w14:paraId="69831D36" w14:textId="77777777" w:rsidR="00615B64" w:rsidRPr="00C138A5" w:rsidRDefault="00615B64" w:rsidP="00ED4A6A">
      <w:pPr>
        <w:pBdr>
          <w:top w:val="triple" w:sz="4" w:space="1" w:color="auto"/>
          <w:left w:val="triple" w:sz="4" w:space="4" w:color="auto"/>
          <w:bottom w:val="triple" w:sz="4" w:space="1" w:color="auto"/>
          <w:right w:val="triple" w:sz="4" w:space="4" w:color="auto"/>
        </w:pBdr>
        <w:rPr>
          <w:rFonts w:ascii="Arial" w:hAnsi="Arial" w:cs="Arial"/>
        </w:rPr>
      </w:pPr>
    </w:p>
    <w:p w14:paraId="6604902F" w14:textId="77777777" w:rsidR="00ED4A6A" w:rsidRPr="00C138A5" w:rsidRDefault="00ED4A6A" w:rsidP="00ED4A6A">
      <w:pPr>
        <w:rPr>
          <w:rFonts w:ascii="Arial" w:hAnsi="Arial" w:cs="Arial"/>
        </w:rPr>
      </w:pPr>
    </w:p>
    <w:p w14:paraId="581C5222" w14:textId="77777777" w:rsidR="00ED4A6A" w:rsidRPr="00C138A5" w:rsidRDefault="00ED4A6A" w:rsidP="00ED4A6A">
      <w:pPr>
        <w:tabs>
          <w:tab w:val="left" w:pos="-1238"/>
          <w:tab w:val="left" w:pos="-720"/>
          <w:tab w:val="left" w:pos="0"/>
          <w:tab w:val="left" w:pos="720"/>
          <w:tab w:val="left" w:pos="1440"/>
          <w:tab w:val="left" w:pos="2160"/>
          <w:tab w:val="left" w:pos="2880"/>
          <w:tab w:val="left" w:pos="3600"/>
          <w:tab w:val="left" w:pos="4320"/>
          <w:tab w:val="left" w:pos="5040"/>
          <w:tab w:val="left" w:pos="5670"/>
          <w:tab w:val="left" w:pos="6480"/>
        </w:tabs>
        <w:rPr>
          <w:rFonts w:ascii="Arial" w:hAnsi="Arial" w:cs="Arial"/>
        </w:rPr>
      </w:pPr>
    </w:p>
    <w:p w14:paraId="5187D43E" w14:textId="77777777" w:rsidR="00ED4A6A" w:rsidRPr="00C138A5" w:rsidRDefault="00ED4A6A" w:rsidP="00ED4A6A">
      <w:pPr>
        <w:tabs>
          <w:tab w:val="left" w:pos="-1238"/>
          <w:tab w:val="left" w:pos="-720"/>
          <w:tab w:val="left" w:pos="0"/>
          <w:tab w:val="left" w:pos="720"/>
          <w:tab w:val="left" w:pos="1440"/>
          <w:tab w:val="left" w:pos="2160"/>
          <w:tab w:val="left" w:pos="2880"/>
          <w:tab w:val="left" w:pos="3600"/>
          <w:tab w:val="left" w:pos="4320"/>
          <w:tab w:val="left" w:pos="5040"/>
          <w:tab w:val="left" w:pos="5670"/>
          <w:tab w:val="left" w:pos="6480"/>
        </w:tabs>
        <w:rPr>
          <w:rFonts w:ascii="Arial" w:hAnsi="Arial" w:cs="Arial"/>
        </w:rPr>
      </w:pPr>
      <w:r w:rsidRPr="00C138A5">
        <w:rPr>
          <w:rFonts w:ascii="Arial" w:hAnsi="Arial" w:cs="Arial"/>
        </w:rPr>
        <w:t>Ask yourself….</w:t>
      </w:r>
    </w:p>
    <w:p w14:paraId="62E62BF5" w14:textId="77777777" w:rsidR="00ED4A6A" w:rsidRPr="00C138A5" w:rsidRDefault="00ED4A6A" w:rsidP="00ED4A6A">
      <w:pPr>
        <w:tabs>
          <w:tab w:val="left" w:pos="-1238"/>
          <w:tab w:val="left" w:pos="-720"/>
          <w:tab w:val="left" w:pos="0"/>
          <w:tab w:val="left" w:pos="720"/>
          <w:tab w:val="left" w:pos="1440"/>
          <w:tab w:val="left" w:pos="2160"/>
          <w:tab w:val="left" w:pos="2880"/>
          <w:tab w:val="left" w:pos="3600"/>
          <w:tab w:val="left" w:pos="4320"/>
          <w:tab w:val="left" w:pos="5040"/>
          <w:tab w:val="left" w:pos="5670"/>
          <w:tab w:val="left" w:pos="6480"/>
        </w:tabs>
        <w:rPr>
          <w:rFonts w:ascii="Arial" w:hAnsi="Arial" w:cs="Arial"/>
        </w:rPr>
      </w:pPr>
    </w:p>
    <w:p w14:paraId="33314340" w14:textId="77777777" w:rsidR="00ED4A6A" w:rsidRPr="00C138A5" w:rsidRDefault="00ED4A6A" w:rsidP="00ED4A6A">
      <w:pPr>
        <w:pStyle w:val="BodyText2"/>
        <w:rPr>
          <w:rFonts w:ascii="Arial" w:hAnsi="Arial" w:cs="Arial"/>
        </w:rPr>
      </w:pPr>
      <w:r w:rsidRPr="00C138A5">
        <w:rPr>
          <w:rFonts w:ascii="Arial" w:hAnsi="Arial" w:cs="Arial"/>
        </w:rPr>
        <w:t>“If you treat your friends like you treated yourself, would you have any friends?”</w:t>
      </w:r>
    </w:p>
    <w:p w14:paraId="03EDC1A6" w14:textId="77777777" w:rsidR="00ED4A6A" w:rsidRPr="00C138A5" w:rsidRDefault="00ED4A6A" w:rsidP="00ED4A6A">
      <w:pPr>
        <w:tabs>
          <w:tab w:val="left" w:pos="-1238"/>
          <w:tab w:val="left" w:pos="-720"/>
          <w:tab w:val="left" w:pos="0"/>
          <w:tab w:val="left" w:pos="720"/>
          <w:tab w:val="left" w:pos="1440"/>
          <w:tab w:val="left" w:pos="2160"/>
          <w:tab w:val="left" w:pos="2880"/>
          <w:tab w:val="left" w:pos="3600"/>
          <w:tab w:val="left" w:pos="4320"/>
          <w:tab w:val="left" w:pos="5040"/>
          <w:tab w:val="left" w:pos="5670"/>
          <w:tab w:val="left" w:pos="6480"/>
        </w:tabs>
        <w:rPr>
          <w:rFonts w:ascii="Arial" w:hAnsi="Arial" w:cs="Arial"/>
        </w:rPr>
      </w:pPr>
    </w:p>
    <w:p w14:paraId="532AB726" w14:textId="77777777" w:rsidR="00ED4A6A" w:rsidRPr="00C138A5" w:rsidRDefault="00ED4A6A" w:rsidP="00ED4A6A">
      <w:pPr>
        <w:pStyle w:val="BodyText"/>
        <w:tabs>
          <w:tab w:val="left" w:pos="-1238"/>
          <w:tab w:val="left" w:pos="-720"/>
          <w:tab w:val="left" w:pos="0"/>
          <w:tab w:val="left" w:pos="720"/>
          <w:tab w:val="left" w:pos="1440"/>
          <w:tab w:val="left" w:pos="2160"/>
          <w:tab w:val="left" w:pos="2880"/>
          <w:tab w:val="left" w:pos="3600"/>
          <w:tab w:val="left" w:pos="4320"/>
          <w:tab w:val="left" w:pos="5040"/>
          <w:tab w:val="left" w:pos="5670"/>
          <w:tab w:val="left" w:pos="6480"/>
        </w:tabs>
        <w:rPr>
          <w:rFonts w:ascii="Arial" w:hAnsi="Arial" w:cs="Arial"/>
          <w:szCs w:val="24"/>
        </w:rPr>
      </w:pPr>
      <w:r w:rsidRPr="00C138A5">
        <w:rPr>
          <w:rFonts w:ascii="Arial" w:hAnsi="Arial" w:cs="Arial"/>
          <w:szCs w:val="24"/>
        </w:rPr>
        <w:t xml:space="preserve">The way we treat ourselves has a direct impact on how others will treat us. You can </w:t>
      </w:r>
      <w:proofErr w:type="gramStart"/>
      <w:r w:rsidRPr="00C138A5">
        <w:rPr>
          <w:rFonts w:ascii="Arial" w:hAnsi="Arial" w:cs="Arial"/>
          <w:szCs w:val="24"/>
        </w:rPr>
        <w:t>actually train</w:t>
      </w:r>
      <w:proofErr w:type="gramEnd"/>
      <w:r w:rsidRPr="00C138A5">
        <w:rPr>
          <w:rFonts w:ascii="Arial" w:hAnsi="Arial" w:cs="Arial"/>
          <w:szCs w:val="24"/>
        </w:rPr>
        <w:t xml:space="preserve"> other people on how to treat you by how well you treat yourself. </w:t>
      </w:r>
    </w:p>
    <w:p w14:paraId="28C10F56" w14:textId="77777777" w:rsidR="00ED4A6A" w:rsidRPr="00C138A5" w:rsidRDefault="00ED4A6A" w:rsidP="00ED4A6A">
      <w:pPr>
        <w:tabs>
          <w:tab w:val="left" w:pos="-1238"/>
          <w:tab w:val="left" w:pos="-720"/>
          <w:tab w:val="left" w:pos="0"/>
          <w:tab w:val="left" w:pos="720"/>
          <w:tab w:val="left" w:pos="1440"/>
          <w:tab w:val="left" w:pos="2160"/>
          <w:tab w:val="left" w:pos="2880"/>
          <w:tab w:val="left" w:pos="3600"/>
          <w:tab w:val="left" w:pos="4320"/>
          <w:tab w:val="left" w:pos="5040"/>
          <w:tab w:val="left" w:pos="5670"/>
          <w:tab w:val="left" w:pos="6480"/>
        </w:tabs>
        <w:rPr>
          <w:rFonts w:ascii="Arial" w:hAnsi="Arial" w:cs="Arial"/>
        </w:rPr>
      </w:pPr>
    </w:p>
    <w:p w14:paraId="11762A9D" w14:textId="77777777" w:rsidR="00ED4A6A" w:rsidRPr="00C138A5" w:rsidRDefault="00ED4A6A" w:rsidP="00ED4A6A">
      <w:pPr>
        <w:tabs>
          <w:tab w:val="left" w:pos="-1238"/>
          <w:tab w:val="left" w:pos="-720"/>
          <w:tab w:val="left" w:pos="0"/>
          <w:tab w:val="left" w:pos="720"/>
          <w:tab w:val="left" w:pos="1440"/>
          <w:tab w:val="left" w:pos="2160"/>
          <w:tab w:val="left" w:pos="2880"/>
          <w:tab w:val="left" w:pos="3600"/>
          <w:tab w:val="left" w:pos="4320"/>
          <w:tab w:val="left" w:pos="5040"/>
          <w:tab w:val="left" w:pos="5670"/>
          <w:tab w:val="left" w:pos="6480"/>
        </w:tabs>
        <w:rPr>
          <w:rFonts w:ascii="Arial" w:hAnsi="Arial" w:cs="Arial"/>
        </w:rPr>
      </w:pPr>
    </w:p>
    <w:p w14:paraId="7D4D90BD" w14:textId="77777777" w:rsidR="00ED4A6A" w:rsidRPr="00C138A5" w:rsidRDefault="00ED4A6A" w:rsidP="00ED4A6A">
      <w:pPr>
        <w:tabs>
          <w:tab w:val="left" w:pos="-1238"/>
          <w:tab w:val="left" w:pos="-720"/>
          <w:tab w:val="left" w:pos="0"/>
          <w:tab w:val="left" w:pos="720"/>
          <w:tab w:val="left" w:pos="1440"/>
          <w:tab w:val="left" w:pos="2160"/>
          <w:tab w:val="left" w:pos="2880"/>
          <w:tab w:val="left" w:pos="3600"/>
          <w:tab w:val="left" w:pos="4320"/>
          <w:tab w:val="left" w:pos="5040"/>
          <w:tab w:val="left" w:pos="5670"/>
          <w:tab w:val="left" w:pos="6480"/>
        </w:tabs>
        <w:rPr>
          <w:rFonts w:ascii="Arial" w:hAnsi="Arial" w:cs="Arial"/>
        </w:rPr>
      </w:pPr>
      <w:r w:rsidRPr="00C138A5">
        <w:rPr>
          <w:rFonts w:ascii="Arial" w:hAnsi="Arial" w:cs="Arial"/>
        </w:rPr>
        <w:t>*THIS IS WHERE FIRST IMPRESSIONS, IMAGE, NON-VERBAL COMMUNICATION AND SOCIAL GRACES REALLY MAKE A DIFFERENCE IN CONFIDENCE</w:t>
      </w:r>
    </w:p>
    <w:p w14:paraId="23B69C59" w14:textId="77777777" w:rsidR="00ED4A6A" w:rsidRPr="00C138A5" w:rsidRDefault="00ED4A6A" w:rsidP="00ED4A6A">
      <w:pPr>
        <w:tabs>
          <w:tab w:val="left" w:pos="-1238"/>
          <w:tab w:val="left" w:pos="-720"/>
          <w:tab w:val="left" w:pos="0"/>
          <w:tab w:val="left" w:pos="720"/>
          <w:tab w:val="left" w:pos="1440"/>
          <w:tab w:val="left" w:pos="2160"/>
          <w:tab w:val="left" w:pos="2880"/>
          <w:tab w:val="left" w:pos="3600"/>
          <w:tab w:val="left" w:pos="4320"/>
          <w:tab w:val="left" w:pos="5040"/>
          <w:tab w:val="left" w:pos="5670"/>
          <w:tab w:val="left" w:pos="6480"/>
        </w:tabs>
        <w:rPr>
          <w:rFonts w:ascii="Arial" w:hAnsi="Arial" w:cs="Arial"/>
        </w:rPr>
      </w:pPr>
    </w:p>
    <w:p w14:paraId="2F98B536" w14:textId="77777777" w:rsidR="00ED4A6A" w:rsidRPr="00C138A5" w:rsidRDefault="00ED4A6A" w:rsidP="00ED4A6A">
      <w:pPr>
        <w:tabs>
          <w:tab w:val="left" w:pos="-1238"/>
          <w:tab w:val="left" w:pos="-720"/>
          <w:tab w:val="left" w:pos="0"/>
          <w:tab w:val="left" w:pos="720"/>
          <w:tab w:val="left" w:pos="1440"/>
          <w:tab w:val="left" w:pos="2160"/>
          <w:tab w:val="left" w:pos="2880"/>
          <w:tab w:val="left" w:pos="3600"/>
          <w:tab w:val="left" w:pos="4320"/>
          <w:tab w:val="left" w:pos="5040"/>
          <w:tab w:val="left" w:pos="5670"/>
          <w:tab w:val="left" w:pos="6480"/>
        </w:tabs>
        <w:rPr>
          <w:rFonts w:ascii="Arial" w:hAnsi="Arial" w:cs="Arial"/>
        </w:rPr>
      </w:pPr>
    </w:p>
    <w:p w14:paraId="106C98E9" w14:textId="77777777" w:rsidR="00ED4A6A" w:rsidRPr="004467CA" w:rsidRDefault="00ED4A6A" w:rsidP="00ED4A6A">
      <w:pPr>
        <w:rPr>
          <w:rFonts w:ascii="Arial" w:hAnsi="Arial" w:cs="Arial"/>
          <w:color w:val="000000" w:themeColor="text1"/>
        </w:rPr>
      </w:pPr>
      <w:r w:rsidRPr="004467CA">
        <w:rPr>
          <w:rFonts w:ascii="Arial" w:hAnsi="Arial" w:cs="Arial"/>
          <w:color w:val="000000" w:themeColor="text1"/>
        </w:rPr>
        <w:t xml:space="preserve">To improve your confidence, visit the “confidence guru” Sean </w:t>
      </w:r>
      <w:proofErr w:type="spellStart"/>
      <w:r w:rsidRPr="004467CA">
        <w:rPr>
          <w:rFonts w:ascii="Arial" w:hAnsi="Arial" w:cs="Arial"/>
          <w:color w:val="000000" w:themeColor="text1"/>
        </w:rPr>
        <w:t>McPheat</w:t>
      </w:r>
      <w:proofErr w:type="spellEnd"/>
      <w:r w:rsidRPr="004467CA">
        <w:rPr>
          <w:rFonts w:ascii="Arial" w:hAnsi="Arial" w:cs="Arial"/>
          <w:color w:val="000000" w:themeColor="text1"/>
        </w:rPr>
        <w:t xml:space="preserve">- </w:t>
      </w:r>
      <w:hyperlink r:id="rId8" w:history="1">
        <w:r w:rsidRPr="004467CA">
          <w:rPr>
            <w:rStyle w:val="Hyperlink"/>
            <w:rFonts w:ascii="Arial" w:hAnsi="Arial" w:cs="Arial"/>
            <w:color w:val="000000" w:themeColor="text1"/>
          </w:rPr>
          <w:t>www.confidenceworld.com</w:t>
        </w:r>
      </w:hyperlink>
      <w:r w:rsidRPr="004467CA">
        <w:rPr>
          <w:rFonts w:ascii="Arial" w:hAnsi="Arial" w:cs="Arial"/>
          <w:color w:val="000000" w:themeColor="text1"/>
        </w:rPr>
        <w:t xml:space="preserve"> </w:t>
      </w:r>
    </w:p>
    <w:p w14:paraId="3132D047" w14:textId="77777777" w:rsidR="00ED4A6A" w:rsidRDefault="00ED4A6A" w:rsidP="00ED4A6A">
      <w:pPr>
        <w:pStyle w:val="BodyText2"/>
        <w:rPr>
          <w:rFonts w:ascii="Arial" w:hAnsi="Arial" w:cs="Arial"/>
          <w:b/>
        </w:rPr>
      </w:pPr>
    </w:p>
    <w:p w14:paraId="056CFF06" w14:textId="77777777" w:rsidR="00615B64" w:rsidRDefault="00615B64" w:rsidP="00ED4A6A">
      <w:pPr>
        <w:pStyle w:val="BodyText2"/>
        <w:rPr>
          <w:rFonts w:ascii="Arial" w:hAnsi="Arial" w:cs="Arial"/>
          <w:b/>
        </w:rPr>
      </w:pPr>
    </w:p>
    <w:p w14:paraId="41804ABE" w14:textId="77777777" w:rsidR="00ED4A6A" w:rsidRPr="00BD3D3E" w:rsidRDefault="00615B64" w:rsidP="00ED4A6A">
      <w:pPr>
        <w:pStyle w:val="Heading8"/>
        <w:rPr>
          <w:rFonts w:ascii="Arial" w:hAnsi="Arial" w:cs="Arial"/>
          <w:b/>
        </w:rPr>
      </w:pPr>
      <w:r>
        <w:rPr>
          <w:rFonts w:ascii="Arial" w:hAnsi="Arial" w:cs="Arial"/>
          <w:b/>
        </w:rPr>
        <w:lastRenderedPageBreak/>
        <w:t>H</w:t>
      </w:r>
      <w:r w:rsidR="00ED4A6A" w:rsidRPr="00BD3D3E">
        <w:rPr>
          <w:rFonts w:ascii="Arial" w:hAnsi="Arial" w:cs="Arial"/>
          <w:b/>
        </w:rPr>
        <w:t>OW CONFIDENT AM I?</w:t>
      </w:r>
    </w:p>
    <w:p w14:paraId="71C03263" w14:textId="77777777" w:rsidR="00ED4A6A" w:rsidRPr="00C138A5" w:rsidRDefault="00ED4A6A" w:rsidP="00ED4A6A">
      <w:pPr>
        <w:ind w:left="1440" w:firstLine="720"/>
        <w:jc w:val="both"/>
        <w:rPr>
          <w:rFonts w:ascii="Arial" w:hAnsi="Arial" w:cs="Arial"/>
        </w:rPr>
      </w:pPr>
      <w:r w:rsidRPr="00C138A5">
        <w:rPr>
          <w:rFonts w:ascii="Arial" w:hAnsi="Arial" w:cs="Arial"/>
        </w:rPr>
        <w:t>SELF-ASSESSMENT-Knowing myself better</w:t>
      </w:r>
    </w:p>
    <w:p w14:paraId="7559F839" w14:textId="77777777" w:rsidR="00ED4A6A" w:rsidRPr="00C138A5" w:rsidRDefault="00ED4A6A" w:rsidP="00ED4A6A">
      <w:pPr>
        <w:jc w:val="both"/>
        <w:rPr>
          <w:rFonts w:ascii="Arial" w:hAnsi="Arial" w:cs="Arial"/>
        </w:rPr>
      </w:pPr>
    </w:p>
    <w:p w14:paraId="17949114" w14:textId="77777777" w:rsidR="00ED4A6A" w:rsidRPr="00C138A5" w:rsidRDefault="00ED4A6A" w:rsidP="00ED4A6A">
      <w:pPr>
        <w:jc w:val="both"/>
        <w:rPr>
          <w:rFonts w:ascii="Arial" w:hAnsi="Arial" w:cs="Arial"/>
        </w:rPr>
      </w:pPr>
    </w:p>
    <w:p w14:paraId="398E752C" w14:textId="77777777" w:rsidR="00ED4A6A" w:rsidRPr="00C138A5" w:rsidRDefault="00ED4A6A" w:rsidP="00ED4A6A">
      <w:pPr>
        <w:numPr>
          <w:ilvl w:val="0"/>
          <w:numId w:val="14"/>
        </w:numPr>
        <w:jc w:val="both"/>
        <w:rPr>
          <w:rFonts w:ascii="Arial" w:hAnsi="Arial" w:cs="Arial"/>
        </w:rPr>
      </w:pPr>
      <w:r w:rsidRPr="00C138A5">
        <w:rPr>
          <w:rFonts w:ascii="Arial" w:hAnsi="Arial" w:cs="Arial"/>
        </w:rPr>
        <w:t>If I could change one thing about myself it would be….</w:t>
      </w:r>
    </w:p>
    <w:p w14:paraId="2931E8B6" w14:textId="77777777" w:rsidR="00ED4A6A" w:rsidRPr="00C138A5" w:rsidRDefault="00ED4A6A" w:rsidP="00ED4A6A">
      <w:pPr>
        <w:jc w:val="both"/>
        <w:rPr>
          <w:rFonts w:ascii="Arial" w:hAnsi="Arial" w:cs="Arial"/>
        </w:rPr>
      </w:pPr>
    </w:p>
    <w:p w14:paraId="7AB94BC8" w14:textId="77777777" w:rsidR="00ED4A6A" w:rsidRPr="00C138A5" w:rsidRDefault="00ED4A6A" w:rsidP="00ED4A6A">
      <w:pPr>
        <w:jc w:val="both"/>
        <w:rPr>
          <w:rFonts w:ascii="Arial" w:hAnsi="Arial" w:cs="Arial"/>
        </w:rPr>
      </w:pPr>
    </w:p>
    <w:p w14:paraId="319D244E" w14:textId="77777777" w:rsidR="00ED4A6A" w:rsidRPr="00C138A5" w:rsidRDefault="00ED4A6A" w:rsidP="00ED4A6A">
      <w:pPr>
        <w:jc w:val="both"/>
        <w:rPr>
          <w:rFonts w:ascii="Arial" w:hAnsi="Arial" w:cs="Arial"/>
        </w:rPr>
      </w:pPr>
    </w:p>
    <w:p w14:paraId="7486867F" w14:textId="77777777" w:rsidR="00ED4A6A" w:rsidRPr="00C138A5" w:rsidRDefault="00ED4A6A" w:rsidP="00ED4A6A">
      <w:pPr>
        <w:ind w:left="360"/>
        <w:jc w:val="both"/>
        <w:rPr>
          <w:rFonts w:ascii="Arial" w:hAnsi="Arial" w:cs="Arial"/>
        </w:rPr>
      </w:pPr>
      <w:r w:rsidRPr="00C138A5">
        <w:rPr>
          <w:rFonts w:ascii="Arial" w:hAnsi="Arial" w:cs="Arial"/>
        </w:rPr>
        <w:t>I would change this because….</w:t>
      </w:r>
    </w:p>
    <w:p w14:paraId="67E29EE2" w14:textId="77777777" w:rsidR="00ED4A6A" w:rsidRPr="00C138A5" w:rsidRDefault="00ED4A6A" w:rsidP="00ED4A6A">
      <w:pPr>
        <w:ind w:left="360"/>
        <w:jc w:val="both"/>
        <w:rPr>
          <w:rFonts w:ascii="Arial" w:hAnsi="Arial" w:cs="Arial"/>
        </w:rPr>
      </w:pPr>
    </w:p>
    <w:p w14:paraId="7BF641E7" w14:textId="77777777" w:rsidR="00ED4A6A" w:rsidRPr="00C138A5" w:rsidRDefault="00ED4A6A" w:rsidP="00ED4A6A">
      <w:pPr>
        <w:jc w:val="both"/>
        <w:rPr>
          <w:rFonts w:ascii="Arial" w:hAnsi="Arial" w:cs="Arial"/>
        </w:rPr>
      </w:pPr>
    </w:p>
    <w:p w14:paraId="314B3A26" w14:textId="77777777" w:rsidR="00ED4A6A" w:rsidRPr="00C138A5" w:rsidRDefault="00ED4A6A" w:rsidP="00ED4A6A">
      <w:pPr>
        <w:jc w:val="both"/>
        <w:rPr>
          <w:rFonts w:ascii="Arial" w:hAnsi="Arial" w:cs="Arial"/>
        </w:rPr>
      </w:pPr>
    </w:p>
    <w:p w14:paraId="2E0287C4" w14:textId="77777777" w:rsidR="00ED4A6A" w:rsidRPr="00C138A5" w:rsidRDefault="00ED4A6A" w:rsidP="00ED4A6A">
      <w:pPr>
        <w:numPr>
          <w:ilvl w:val="0"/>
          <w:numId w:val="14"/>
        </w:numPr>
        <w:jc w:val="both"/>
        <w:rPr>
          <w:rFonts w:ascii="Arial" w:hAnsi="Arial" w:cs="Arial"/>
        </w:rPr>
      </w:pPr>
      <w:r w:rsidRPr="00C138A5">
        <w:rPr>
          <w:rFonts w:ascii="Arial" w:hAnsi="Arial" w:cs="Arial"/>
        </w:rPr>
        <w:t>The one “physical” thing people most often compliment me on is ….</w:t>
      </w:r>
    </w:p>
    <w:p w14:paraId="321F3A61" w14:textId="77777777" w:rsidR="00ED4A6A" w:rsidRPr="00C138A5" w:rsidRDefault="00ED4A6A" w:rsidP="00ED4A6A">
      <w:pPr>
        <w:jc w:val="both"/>
        <w:rPr>
          <w:rFonts w:ascii="Arial" w:hAnsi="Arial" w:cs="Arial"/>
        </w:rPr>
      </w:pPr>
    </w:p>
    <w:p w14:paraId="730F5C59" w14:textId="77777777" w:rsidR="00ED4A6A" w:rsidRPr="00C138A5" w:rsidRDefault="00ED4A6A" w:rsidP="00ED4A6A">
      <w:pPr>
        <w:jc w:val="both"/>
        <w:rPr>
          <w:rFonts w:ascii="Arial" w:hAnsi="Arial" w:cs="Arial"/>
        </w:rPr>
      </w:pPr>
    </w:p>
    <w:p w14:paraId="2F56BC9E" w14:textId="77777777" w:rsidR="00ED4A6A" w:rsidRPr="00C138A5" w:rsidRDefault="00ED4A6A" w:rsidP="00ED4A6A">
      <w:pPr>
        <w:jc w:val="both"/>
        <w:rPr>
          <w:rFonts w:ascii="Arial" w:hAnsi="Arial" w:cs="Arial"/>
        </w:rPr>
      </w:pPr>
    </w:p>
    <w:p w14:paraId="2D8EBDA9" w14:textId="77777777" w:rsidR="00ED4A6A" w:rsidRPr="00C138A5" w:rsidRDefault="00ED4A6A" w:rsidP="00ED4A6A">
      <w:pPr>
        <w:numPr>
          <w:ilvl w:val="0"/>
          <w:numId w:val="14"/>
        </w:numPr>
        <w:jc w:val="both"/>
        <w:rPr>
          <w:rFonts w:ascii="Arial" w:hAnsi="Arial" w:cs="Arial"/>
        </w:rPr>
      </w:pPr>
      <w:r w:rsidRPr="00C138A5">
        <w:rPr>
          <w:rFonts w:ascii="Arial" w:hAnsi="Arial" w:cs="Arial"/>
        </w:rPr>
        <w:t>The one “non-physical” thing people most often compliment me on is….</w:t>
      </w:r>
    </w:p>
    <w:p w14:paraId="580EC214" w14:textId="77777777" w:rsidR="00ED4A6A" w:rsidRPr="00C138A5" w:rsidRDefault="00ED4A6A" w:rsidP="00ED4A6A">
      <w:pPr>
        <w:jc w:val="both"/>
        <w:rPr>
          <w:rFonts w:ascii="Arial" w:hAnsi="Arial" w:cs="Arial"/>
        </w:rPr>
      </w:pPr>
    </w:p>
    <w:p w14:paraId="49385042" w14:textId="77777777" w:rsidR="00ED4A6A" w:rsidRPr="00C138A5" w:rsidRDefault="00ED4A6A" w:rsidP="00ED4A6A">
      <w:pPr>
        <w:jc w:val="both"/>
        <w:rPr>
          <w:rFonts w:ascii="Arial" w:hAnsi="Arial" w:cs="Arial"/>
        </w:rPr>
      </w:pPr>
    </w:p>
    <w:p w14:paraId="106BC966" w14:textId="77777777" w:rsidR="00ED4A6A" w:rsidRPr="00C138A5" w:rsidRDefault="00ED4A6A" w:rsidP="00ED4A6A">
      <w:pPr>
        <w:jc w:val="both"/>
        <w:rPr>
          <w:rFonts w:ascii="Arial" w:hAnsi="Arial" w:cs="Arial"/>
        </w:rPr>
      </w:pPr>
    </w:p>
    <w:p w14:paraId="121A043B" w14:textId="77777777" w:rsidR="00ED4A6A" w:rsidRPr="00C138A5" w:rsidRDefault="00ED4A6A" w:rsidP="00ED4A6A">
      <w:pPr>
        <w:numPr>
          <w:ilvl w:val="0"/>
          <w:numId w:val="14"/>
        </w:numPr>
        <w:jc w:val="both"/>
        <w:rPr>
          <w:rFonts w:ascii="Arial" w:hAnsi="Arial" w:cs="Arial"/>
        </w:rPr>
      </w:pPr>
      <w:r w:rsidRPr="00C138A5">
        <w:rPr>
          <w:rFonts w:ascii="Arial" w:hAnsi="Arial" w:cs="Arial"/>
        </w:rPr>
        <w:t>I believe I have the following skills that I just don’t use very often:</w:t>
      </w:r>
    </w:p>
    <w:p w14:paraId="0B210B6D" w14:textId="77777777" w:rsidR="00ED4A6A" w:rsidRPr="00C138A5" w:rsidRDefault="00ED4A6A" w:rsidP="00ED4A6A">
      <w:pPr>
        <w:ind w:left="1440"/>
        <w:jc w:val="both"/>
        <w:rPr>
          <w:rFonts w:ascii="Arial" w:hAnsi="Arial" w:cs="Arial"/>
        </w:rPr>
      </w:pPr>
    </w:p>
    <w:p w14:paraId="0DC00CB9" w14:textId="77777777" w:rsidR="00ED4A6A" w:rsidRPr="00C138A5" w:rsidRDefault="00ED4A6A" w:rsidP="00ED4A6A">
      <w:pPr>
        <w:ind w:left="1440"/>
        <w:jc w:val="both"/>
        <w:rPr>
          <w:rFonts w:ascii="Arial" w:hAnsi="Arial" w:cs="Arial"/>
        </w:rPr>
      </w:pPr>
      <w:r w:rsidRPr="00C138A5">
        <w:rPr>
          <w:rFonts w:ascii="Arial" w:hAnsi="Arial" w:cs="Arial"/>
        </w:rPr>
        <w:t>a)</w:t>
      </w:r>
    </w:p>
    <w:p w14:paraId="1BB4CA8F" w14:textId="77777777" w:rsidR="00ED4A6A" w:rsidRPr="00C138A5" w:rsidRDefault="00ED4A6A" w:rsidP="00ED4A6A">
      <w:pPr>
        <w:ind w:left="1440"/>
        <w:jc w:val="both"/>
        <w:rPr>
          <w:rFonts w:ascii="Arial" w:hAnsi="Arial" w:cs="Arial"/>
        </w:rPr>
      </w:pPr>
    </w:p>
    <w:p w14:paraId="01CB9004" w14:textId="77777777" w:rsidR="00ED4A6A" w:rsidRPr="00C138A5" w:rsidRDefault="00ED4A6A" w:rsidP="00ED4A6A">
      <w:pPr>
        <w:ind w:left="1440"/>
        <w:jc w:val="both"/>
        <w:rPr>
          <w:rFonts w:ascii="Arial" w:hAnsi="Arial" w:cs="Arial"/>
        </w:rPr>
      </w:pPr>
      <w:r w:rsidRPr="00C138A5">
        <w:rPr>
          <w:rFonts w:ascii="Arial" w:hAnsi="Arial" w:cs="Arial"/>
        </w:rPr>
        <w:t>b)</w:t>
      </w:r>
    </w:p>
    <w:p w14:paraId="7960A88A" w14:textId="77777777" w:rsidR="00ED4A6A" w:rsidRPr="00C138A5" w:rsidRDefault="00ED4A6A" w:rsidP="00ED4A6A">
      <w:pPr>
        <w:ind w:left="1440"/>
        <w:jc w:val="both"/>
        <w:rPr>
          <w:rFonts w:ascii="Arial" w:hAnsi="Arial" w:cs="Arial"/>
        </w:rPr>
      </w:pPr>
    </w:p>
    <w:p w14:paraId="0C2EB418" w14:textId="77777777" w:rsidR="00ED4A6A" w:rsidRPr="00C138A5" w:rsidRDefault="00ED4A6A" w:rsidP="00ED4A6A">
      <w:pPr>
        <w:ind w:left="1440"/>
        <w:jc w:val="both"/>
        <w:rPr>
          <w:rFonts w:ascii="Arial" w:hAnsi="Arial" w:cs="Arial"/>
        </w:rPr>
      </w:pPr>
      <w:r w:rsidRPr="00C138A5">
        <w:rPr>
          <w:rFonts w:ascii="Arial" w:hAnsi="Arial" w:cs="Arial"/>
        </w:rPr>
        <w:t>c)</w:t>
      </w:r>
    </w:p>
    <w:p w14:paraId="76BFADCB" w14:textId="77777777" w:rsidR="00ED4A6A" w:rsidRPr="00C138A5" w:rsidRDefault="00ED4A6A" w:rsidP="00ED4A6A">
      <w:pPr>
        <w:jc w:val="both"/>
        <w:rPr>
          <w:rFonts w:ascii="Arial" w:hAnsi="Arial" w:cs="Arial"/>
        </w:rPr>
      </w:pPr>
    </w:p>
    <w:p w14:paraId="327B43FA" w14:textId="77777777" w:rsidR="00ED4A6A" w:rsidRPr="00C138A5" w:rsidRDefault="00ED4A6A" w:rsidP="00ED4A6A">
      <w:pPr>
        <w:jc w:val="both"/>
        <w:rPr>
          <w:rFonts w:ascii="Arial" w:hAnsi="Arial" w:cs="Arial"/>
        </w:rPr>
      </w:pPr>
      <w:r w:rsidRPr="00C138A5">
        <w:rPr>
          <w:rFonts w:ascii="Arial" w:hAnsi="Arial" w:cs="Arial"/>
        </w:rPr>
        <w:t>5.  If I could do anything in the world as “work” it would be ….</w:t>
      </w:r>
    </w:p>
    <w:p w14:paraId="3DEB91C8" w14:textId="77777777" w:rsidR="00ED4A6A" w:rsidRPr="00C138A5" w:rsidRDefault="00ED4A6A" w:rsidP="00ED4A6A">
      <w:pPr>
        <w:jc w:val="both"/>
        <w:rPr>
          <w:rFonts w:ascii="Arial" w:hAnsi="Arial" w:cs="Arial"/>
        </w:rPr>
      </w:pPr>
    </w:p>
    <w:p w14:paraId="114475D5" w14:textId="77777777" w:rsidR="00ED4A6A" w:rsidRPr="00C138A5" w:rsidRDefault="00ED4A6A" w:rsidP="00ED4A6A">
      <w:pPr>
        <w:jc w:val="both"/>
        <w:rPr>
          <w:rFonts w:ascii="Arial" w:hAnsi="Arial" w:cs="Arial"/>
        </w:rPr>
      </w:pPr>
    </w:p>
    <w:p w14:paraId="0A692D7F" w14:textId="77777777" w:rsidR="00ED4A6A" w:rsidRPr="00C138A5" w:rsidRDefault="00ED4A6A" w:rsidP="00ED4A6A">
      <w:pPr>
        <w:jc w:val="both"/>
        <w:rPr>
          <w:rFonts w:ascii="Arial" w:hAnsi="Arial" w:cs="Arial"/>
        </w:rPr>
      </w:pPr>
    </w:p>
    <w:p w14:paraId="00030EB3" w14:textId="77777777" w:rsidR="00ED4A6A" w:rsidRPr="00C138A5" w:rsidRDefault="00ED4A6A" w:rsidP="00ED4A6A">
      <w:pPr>
        <w:numPr>
          <w:ilvl w:val="0"/>
          <w:numId w:val="15"/>
        </w:numPr>
        <w:jc w:val="both"/>
        <w:rPr>
          <w:rFonts w:ascii="Arial" w:hAnsi="Arial" w:cs="Arial"/>
        </w:rPr>
      </w:pPr>
      <w:r w:rsidRPr="00C138A5">
        <w:rPr>
          <w:rFonts w:ascii="Arial" w:hAnsi="Arial" w:cs="Arial"/>
        </w:rPr>
        <w:t>I am most nervous in the following situations:</w:t>
      </w:r>
    </w:p>
    <w:p w14:paraId="105786ED" w14:textId="77777777" w:rsidR="00ED4A6A" w:rsidRPr="00C138A5" w:rsidRDefault="00ED4A6A" w:rsidP="00ED4A6A">
      <w:pPr>
        <w:jc w:val="both"/>
        <w:rPr>
          <w:rFonts w:ascii="Arial" w:hAnsi="Arial" w:cs="Arial"/>
        </w:rPr>
      </w:pPr>
    </w:p>
    <w:p w14:paraId="08DFF7C9" w14:textId="77777777" w:rsidR="00ED4A6A" w:rsidRPr="00C138A5" w:rsidRDefault="00ED4A6A" w:rsidP="00ED4A6A">
      <w:pPr>
        <w:jc w:val="both"/>
        <w:rPr>
          <w:rFonts w:ascii="Arial" w:hAnsi="Arial" w:cs="Arial"/>
        </w:rPr>
      </w:pPr>
    </w:p>
    <w:p w14:paraId="1331987A" w14:textId="77777777" w:rsidR="00ED4A6A" w:rsidRPr="00C138A5" w:rsidRDefault="00ED4A6A" w:rsidP="00ED4A6A">
      <w:pPr>
        <w:jc w:val="both"/>
        <w:rPr>
          <w:rFonts w:ascii="Arial" w:hAnsi="Arial" w:cs="Arial"/>
        </w:rPr>
      </w:pPr>
    </w:p>
    <w:p w14:paraId="70B32FDC" w14:textId="77777777" w:rsidR="00ED4A6A" w:rsidRPr="00C138A5" w:rsidRDefault="00ED4A6A" w:rsidP="00ED4A6A">
      <w:pPr>
        <w:numPr>
          <w:ilvl w:val="0"/>
          <w:numId w:val="15"/>
        </w:numPr>
        <w:jc w:val="both"/>
        <w:rPr>
          <w:rFonts w:ascii="Arial" w:hAnsi="Arial" w:cs="Arial"/>
        </w:rPr>
      </w:pPr>
      <w:r w:rsidRPr="00C138A5">
        <w:rPr>
          <w:rFonts w:ascii="Arial" w:hAnsi="Arial" w:cs="Arial"/>
        </w:rPr>
        <w:t xml:space="preserve">When I </w:t>
      </w:r>
      <w:proofErr w:type="gramStart"/>
      <w:r w:rsidRPr="00C138A5">
        <w:rPr>
          <w:rFonts w:ascii="Arial" w:hAnsi="Arial" w:cs="Arial"/>
        </w:rPr>
        <w:t>feel</w:t>
      </w:r>
      <w:proofErr w:type="gramEnd"/>
      <w:r w:rsidRPr="00C138A5">
        <w:rPr>
          <w:rFonts w:ascii="Arial" w:hAnsi="Arial" w:cs="Arial"/>
        </w:rPr>
        <w:t xml:space="preserve"> insecure I am most likely to ….</w:t>
      </w:r>
    </w:p>
    <w:p w14:paraId="25400193" w14:textId="77777777" w:rsidR="00ED4A6A" w:rsidRPr="00C138A5" w:rsidRDefault="00ED4A6A" w:rsidP="00ED4A6A">
      <w:pPr>
        <w:jc w:val="both"/>
        <w:rPr>
          <w:rFonts w:ascii="Arial" w:hAnsi="Arial" w:cs="Arial"/>
        </w:rPr>
      </w:pPr>
    </w:p>
    <w:p w14:paraId="23891CD3" w14:textId="77777777" w:rsidR="00ED4A6A" w:rsidRPr="00C138A5" w:rsidRDefault="00ED4A6A" w:rsidP="00ED4A6A">
      <w:pPr>
        <w:jc w:val="both"/>
        <w:rPr>
          <w:rFonts w:ascii="Arial" w:hAnsi="Arial" w:cs="Arial"/>
        </w:rPr>
      </w:pPr>
    </w:p>
    <w:p w14:paraId="5E239BE0" w14:textId="77777777" w:rsidR="00ED4A6A" w:rsidRPr="00C138A5" w:rsidRDefault="00ED4A6A" w:rsidP="00ED4A6A">
      <w:pPr>
        <w:jc w:val="both"/>
        <w:rPr>
          <w:rFonts w:ascii="Arial" w:hAnsi="Arial" w:cs="Arial"/>
        </w:rPr>
      </w:pPr>
    </w:p>
    <w:p w14:paraId="171FB652" w14:textId="77777777" w:rsidR="00ED4A6A" w:rsidRPr="00C138A5" w:rsidRDefault="00ED4A6A" w:rsidP="00ED4A6A">
      <w:pPr>
        <w:numPr>
          <w:ilvl w:val="0"/>
          <w:numId w:val="15"/>
        </w:numPr>
        <w:jc w:val="both"/>
        <w:rPr>
          <w:rFonts w:ascii="Arial" w:hAnsi="Arial" w:cs="Arial"/>
        </w:rPr>
      </w:pPr>
      <w:r w:rsidRPr="00C138A5">
        <w:rPr>
          <w:rFonts w:ascii="Arial" w:hAnsi="Arial" w:cs="Arial"/>
        </w:rPr>
        <w:t>It drives me crazy when…</w:t>
      </w:r>
    </w:p>
    <w:p w14:paraId="36A22861" w14:textId="77777777" w:rsidR="00ED4A6A" w:rsidRDefault="00ED4A6A" w:rsidP="00ED4A6A">
      <w:pPr>
        <w:ind w:left="6480"/>
        <w:jc w:val="both"/>
        <w:rPr>
          <w:rFonts w:ascii="Arial" w:hAnsi="Arial" w:cs="Arial"/>
          <w:color w:val="CC0000"/>
        </w:rPr>
      </w:pPr>
    </w:p>
    <w:p w14:paraId="05F3DABF" w14:textId="77777777" w:rsidR="00ED4A6A" w:rsidRPr="00615B64" w:rsidRDefault="00ED4A6A" w:rsidP="00ED4A6A">
      <w:pPr>
        <w:pStyle w:val="NormalWeb"/>
        <w:rPr>
          <w:rFonts w:ascii="Arial" w:hAnsi="Arial" w:cs="Arial"/>
          <w:b/>
          <w:color w:val="CC0000"/>
          <w:sz w:val="28"/>
          <w:szCs w:val="28"/>
        </w:rPr>
      </w:pPr>
      <w:r w:rsidRPr="00615B64">
        <w:rPr>
          <w:rFonts w:ascii="Arial" w:hAnsi="Arial" w:cs="Arial"/>
          <w:sz w:val="28"/>
          <w:szCs w:val="28"/>
          <w:shd w:val="clear" w:color="auto" w:fill="E6E6E6"/>
        </w:rPr>
        <w:t>Confidence is contagious. So is lack of confidence. Michael O'Brien</w:t>
      </w:r>
    </w:p>
    <w:p w14:paraId="771B8C21" w14:textId="77777777" w:rsidR="00615B64" w:rsidRDefault="00615B64" w:rsidP="00ED4A6A">
      <w:pPr>
        <w:rPr>
          <w:rFonts w:ascii="Arial" w:hAnsi="Arial" w:cs="Arial"/>
          <w:b/>
          <w:bCs/>
        </w:rPr>
      </w:pPr>
    </w:p>
    <w:p w14:paraId="76DBB769" w14:textId="77777777" w:rsidR="009D3159" w:rsidRPr="005D0F43" w:rsidRDefault="009D3159" w:rsidP="00615B64">
      <w:pPr>
        <w:pStyle w:val="Heading2"/>
      </w:pPr>
      <w:r w:rsidRPr="005D0F43">
        <w:t>What is Professionalism</w:t>
      </w:r>
      <w:r>
        <w:t>?</w:t>
      </w:r>
      <w:r w:rsidRPr="005D0F43">
        <w:t xml:space="preserve">                 </w:t>
      </w:r>
    </w:p>
    <w:p w14:paraId="661826DC" w14:textId="77777777" w:rsidR="009D3159" w:rsidRPr="00AB2B6E" w:rsidRDefault="009D3159" w:rsidP="009D3159">
      <w:pPr>
        <w:rPr>
          <w:rFonts w:ascii="Arial" w:hAnsi="Arial" w:cs="Arial"/>
        </w:rPr>
      </w:pPr>
    </w:p>
    <w:p w14:paraId="4797BF88" w14:textId="77777777" w:rsidR="009D3159" w:rsidRDefault="009D3159" w:rsidP="009D3159">
      <w:pPr>
        <w:rPr>
          <w:rFonts w:ascii="Arial" w:hAnsi="Arial" w:cs="Arial"/>
        </w:rPr>
      </w:pPr>
      <w:r w:rsidRPr="00AB2B6E">
        <w:rPr>
          <w:rFonts w:ascii="Arial" w:hAnsi="Arial" w:cs="Arial"/>
        </w:rPr>
        <w:t xml:space="preserve">How </w:t>
      </w:r>
      <w:r w:rsidRPr="00AB2B6E">
        <w:rPr>
          <w:rFonts w:ascii="Arial" w:hAnsi="Arial" w:cs="Arial"/>
          <w:i/>
        </w:rPr>
        <w:t>exactly</w:t>
      </w:r>
      <w:r w:rsidRPr="00AB2B6E">
        <w:rPr>
          <w:rFonts w:ascii="Arial" w:hAnsi="Arial" w:cs="Arial"/>
        </w:rPr>
        <w:t xml:space="preserve"> do you define professionalism? </w:t>
      </w:r>
    </w:p>
    <w:p w14:paraId="239B96AE" w14:textId="77777777" w:rsidR="009D3159" w:rsidRDefault="009D3159" w:rsidP="009D3159">
      <w:pPr>
        <w:rPr>
          <w:rFonts w:ascii="Arial" w:hAnsi="Arial" w:cs="Arial"/>
        </w:rPr>
      </w:pPr>
    </w:p>
    <w:p w14:paraId="22F0559F" w14:textId="77777777" w:rsidR="009D3159" w:rsidRPr="00AB2B6E" w:rsidRDefault="009D3159" w:rsidP="009D3159">
      <w:pPr>
        <w:rPr>
          <w:rFonts w:ascii="Arial" w:hAnsi="Arial" w:cs="Arial"/>
        </w:rPr>
      </w:pPr>
      <w:r w:rsidRPr="00AB2B6E">
        <w:rPr>
          <w:rFonts w:ascii="Arial" w:hAnsi="Arial" w:cs="Arial"/>
        </w:rPr>
        <w:t>______________________________</w:t>
      </w:r>
    </w:p>
    <w:p w14:paraId="79118861" w14:textId="77777777" w:rsidR="009D3159" w:rsidRPr="00AB2B6E" w:rsidRDefault="009D3159" w:rsidP="009D3159">
      <w:pPr>
        <w:rPr>
          <w:rFonts w:ascii="Arial" w:hAnsi="Arial" w:cs="Arial"/>
        </w:rPr>
      </w:pPr>
    </w:p>
    <w:p w14:paraId="30A9E65A" w14:textId="77777777" w:rsidR="009D3159" w:rsidRDefault="009D3159" w:rsidP="009D3159">
      <w:pPr>
        <w:tabs>
          <w:tab w:val="left" w:pos="6750"/>
        </w:tabs>
        <w:rPr>
          <w:rFonts w:ascii="Arial" w:hAnsi="Arial" w:cs="Arial"/>
        </w:rPr>
      </w:pPr>
      <w:r>
        <w:rPr>
          <w:rFonts w:ascii="Arial" w:hAnsi="Arial" w:cs="Arial"/>
        </w:rPr>
        <w:t xml:space="preserve">How many of the elements listed in the chart below do you think are essential to professionalism? </w:t>
      </w:r>
    </w:p>
    <w:p w14:paraId="00F6E0F1" w14:textId="77777777" w:rsidR="009D3159" w:rsidRPr="00AB2B6E" w:rsidRDefault="009D3159" w:rsidP="009D3159">
      <w:pPr>
        <w:tabs>
          <w:tab w:val="left" w:pos="6750"/>
        </w:tabs>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1"/>
        <w:gridCol w:w="1900"/>
        <w:gridCol w:w="1771"/>
        <w:gridCol w:w="1500"/>
      </w:tblGrid>
      <w:tr w:rsidR="009D3159" w:rsidRPr="006D5AF8" w14:paraId="395AB2BE" w14:textId="77777777" w:rsidTr="006D5AF8">
        <w:tc>
          <w:tcPr>
            <w:tcW w:w="4416" w:type="dxa"/>
            <w:shd w:val="clear" w:color="auto" w:fill="F3F3F3"/>
          </w:tcPr>
          <w:p w14:paraId="1A2033A7" w14:textId="77777777" w:rsidR="009D3159" w:rsidRPr="006D5AF8" w:rsidRDefault="00D845D5" w:rsidP="006D5AF8">
            <w:pPr>
              <w:tabs>
                <w:tab w:val="left" w:pos="6750"/>
              </w:tabs>
              <w:rPr>
                <w:rFonts w:ascii="Arial" w:hAnsi="Arial" w:cs="Arial"/>
                <w:b/>
              </w:rPr>
            </w:pPr>
            <w:r w:rsidRPr="006D5AF8">
              <w:rPr>
                <w:rFonts w:ascii="Arial" w:hAnsi="Arial" w:cs="Arial"/>
                <w:b/>
              </w:rPr>
              <w:t>Indicators (</w:t>
            </w:r>
            <w:r w:rsidR="009D3159" w:rsidRPr="006D5AF8">
              <w:rPr>
                <w:rFonts w:ascii="Arial" w:hAnsi="Arial" w:cs="Arial"/>
                <w:b/>
              </w:rPr>
              <w:t xml:space="preserve">Skills) </w:t>
            </w:r>
          </w:p>
        </w:tc>
        <w:tc>
          <w:tcPr>
            <w:tcW w:w="1968" w:type="dxa"/>
            <w:shd w:val="clear" w:color="auto" w:fill="F3F3F3"/>
          </w:tcPr>
          <w:p w14:paraId="606A46B0" w14:textId="77777777" w:rsidR="009D3159" w:rsidRPr="006D5AF8" w:rsidRDefault="009D3159" w:rsidP="006D5AF8">
            <w:pPr>
              <w:tabs>
                <w:tab w:val="left" w:pos="6750"/>
              </w:tabs>
              <w:rPr>
                <w:rFonts w:ascii="Arial" w:hAnsi="Arial" w:cs="Arial"/>
                <w:b/>
              </w:rPr>
            </w:pPr>
            <w:r w:rsidRPr="006D5AF8">
              <w:rPr>
                <w:rFonts w:ascii="Arial" w:hAnsi="Arial" w:cs="Arial"/>
                <w:b/>
              </w:rPr>
              <w:t>Level of importance</w:t>
            </w:r>
          </w:p>
          <w:p w14:paraId="6826BC0B" w14:textId="77777777" w:rsidR="009D3159" w:rsidRPr="006D5AF8" w:rsidRDefault="009D3159" w:rsidP="006D5AF8">
            <w:pPr>
              <w:tabs>
                <w:tab w:val="left" w:pos="6750"/>
              </w:tabs>
              <w:rPr>
                <w:rFonts w:ascii="Arial" w:hAnsi="Arial" w:cs="Arial"/>
                <w:b/>
              </w:rPr>
            </w:pPr>
            <w:r w:rsidRPr="006D5AF8">
              <w:rPr>
                <w:rFonts w:ascii="Arial" w:hAnsi="Arial" w:cs="Arial"/>
                <w:b/>
              </w:rPr>
              <w:t>1-not very – 10 very</w:t>
            </w:r>
          </w:p>
        </w:tc>
        <w:tc>
          <w:tcPr>
            <w:tcW w:w="1577" w:type="dxa"/>
            <w:shd w:val="clear" w:color="auto" w:fill="F3F3F3"/>
          </w:tcPr>
          <w:p w14:paraId="3108DBF2" w14:textId="77777777" w:rsidR="009D3159" w:rsidRPr="006D5AF8" w:rsidRDefault="009D3159" w:rsidP="006D5AF8">
            <w:pPr>
              <w:tabs>
                <w:tab w:val="left" w:pos="6750"/>
              </w:tabs>
              <w:rPr>
                <w:rFonts w:ascii="Arial" w:hAnsi="Arial" w:cs="Arial"/>
                <w:b/>
              </w:rPr>
            </w:pPr>
            <w:r w:rsidRPr="006D5AF8">
              <w:rPr>
                <w:rFonts w:ascii="Arial" w:hAnsi="Arial" w:cs="Arial"/>
                <w:b/>
              </w:rPr>
              <w:t xml:space="preserve">When is skill required: </w:t>
            </w:r>
          </w:p>
          <w:p w14:paraId="3BEAA69C" w14:textId="77777777" w:rsidR="009D3159" w:rsidRPr="006D5AF8" w:rsidRDefault="009D3159" w:rsidP="006D5AF8">
            <w:pPr>
              <w:tabs>
                <w:tab w:val="left" w:pos="6750"/>
              </w:tabs>
              <w:rPr>
                <w:rFonts w:ascii="Arial" w:hAnsi="Arial" w:cs="Arial"/>
                <w:b/>
              </w:rPr>
            </w:pPr>
            <w:r w:rsidRPr="006D5AF8">
              <w:rPr>
                <w:rFonts w:ascii="Arial" w:hAnsi="Arial" w:cs="Arial"/>
                <w:b/>
              </w:rPr>
              <w:t>D=daily</w:t>
            </w:r>
          </w:p>
          <w:p w14:paraId="34068464" w14:textId="77777777" w:rsidR="009D3159" w:rsidRPr="006D5AF8" w:rsidRDefault="009D3159" w:rsidP="006D5AF8">
            <w:pPr>
              <w:tabs>
                <w:tab w:val="left" w:pos="6750"/>
              </w:tabs>
              <w:rPr>
                <w:rFonts w:ascii="Arial" w:hAnsi="Arial" w:cs="Arial"/>
                <w:b/>
              </w:rPr>
            </w:pPr>
            <w:r w:rsidRPr="006D5AF8">
              <w:rPr>
                <w:rFonts w:ascii="Arial" w:hAnsi="Arial" w:cs="Arial"/>
                <w:b/>
              </w:rPr>
              <w:t>S=sometimes</w:t>
            </w:r>
          </w:p>
        </w:tc>
        <w:tc>
          <w:tcPr>
            <w:tcW w:w="1507" w:type="dxa"/>
            <w:shd w:val="clear" w:color="auto" w:fill="F3F3F3"/>
          </w:tcPr>
          <w:p w14:paraId="7911C25F" w14:textId="77777777" w:rsidR="009D3159" w:rsidRPr="006D5AF8" w:rsidRDefault="009D3159" w:rsidP="006D5AF8">
            <w:pPr>
              <w:tabs>
                <w:tab w:val="left" w:pos="6750"/>
              </w:tabs>
              <w:rPr>
                <w:rFonts w:ascii="Arial" w:hAnsi="Arial" w:cs="Arial"/>
                <w:b/>
              </w:rPr>
            </w:pPr>
            <w:r w:rsidRPr="006D5AF8">
              <w:rPr>
                <w:rFonts w:ascii="Arial" w:hAnsi="Arial" w:cs="Arial"/>
                <w:b/>
              </w:rPr>
              <w:t>Comments</w:t>
            </w:r>
          </w:p>
        </w:tc>
      </w:tr>
      <w:tr w:rsidR="009D3159" w:rsidRPr="006D5AF8" w14:paraId="4BFD551E" w14:textId="77777777" w:rsidTr="006D5AF8">
        <w:tc>
          <w:tcPr>
            <w:tcW w:w="4416" w:type="dxa"/>
            <w:shd w:val="clear" w:color="auto" w:fill="auto"/>
          </w:tcPr>
          <w:p w14:paraId="67880328"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Ethical</w:t>
            </w:r>
          </w:p>
        </w:tc>
        <w:tc>
          <w:tcPr>
            <w:tcW w:w="1968" w:type="dxa"/>
            <w:shd w:val="clear" w:color="auto" w:fill="auto"/>
          </w:tcPr>
          <w:p w14:paraId="67EDF117"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2E46FE36"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749324F2" w14:textId="77777777" w:rsidR="009D3159" w:rsidRPr="006D5AF8" w:rsidRDefault="009D3159" w:rsidP="006D5AF8">
            <w:pPr>
              <w:tabs>
                <w:tab w:val="left" w:pos="6750"/>
              </w:tabs>
              <w:rPr>
                <w:rFonts w:ascii="Arial" w:hAnsi="Arial" w:cs="Arial"/>
                <w:sz w:val="28"/>
                <w:szCs w:val="28"/>
              </w:rPr>
            </w:pPr>
          </w:p>
        </w:tc>
      </w:tr>
      <w:tr w:rsidR="009D3159" w:rsidRPr="006D5AF8" w14:paraId="7CA6F3E3" w14:textId="77777777" w:rsidTr="006D5AF8">
        <w:tc>
          <w:tcPr>
            <w:tcW w:w="4416" w:type="dxa"/>
            <w:shd w:val="clear" w:color="auto" w:fill="auto"/>
          </w:tcPr>
          <w:p w14:paraId="50B74DD1"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Exhibit professional attributes</w:t>
            </w:r>
          </w:p>
        </w:tc>
        <w:tc>
          <w:tcPr>
            <w:tcW w:w="1968" w:type="dxa"/>
            <w:shd w:val="clear" w:color="auto" w:fill="auto"/>
          </w:tcPr>
          <w:p w14:paraId="233136AD"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320B45F8"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7587FAA1" w14:textId="77777777" w:rsidR="009D3159" w:rsidRPr="006D5AF8" w:rsidRDefault="009D3159" w:rsidP="006D5AF8">
            <w:pPr>
              <w:tabs>
                <w:tab w:val="left" w:pos="6750"/>
              </w:tabs>
              <w:rPr>
                <w:rFonts w:ascii="Arial" w:hAnsi="Arial" w:cs="Arial"/>
                <w:sz w:val="28"/>
                <w:szCs w:val="28"/>
              </w:rPr>
            </w:pPr>
          </w:p>
        </w:tc>
      </w:tr>
      <w:tr w:rsidR="009D3159" w:rsidRPr="006D5AF8" w14:paraId="53C3F4F1" w14:textId="77777777" w:rsidTr="006D5AF8">
        <w:tc>
          <w:tcPr>
            <w:tcW w:w="4416" w:type="dxa"/>
            <w:shd w:val="clear" w:color="auto" w:fill="auto"/>
          </w:tcPr>
          <w:p w14:paraId="2BE73FFB"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Manage stress</w:t>
            </w:r>
          </w:p>
        </w:tc>
        <w:tc>
          <w:tcPr>
            <w:tcW w:w="1968" w:type="dxa"/>
            <w:shd w:val="clear" w:color="auto" w:fill="auto"/>
          </w:tcPr>
          <w:p w14:paraId="618E450A"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29FB8E10"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3285D833" w14:textId="77777777" w:rsidR="009D3159" w:rsidRPr="006D5AF8" w:rsidRDefault="009D3159" w:rsidP="006D5AF8">
            <w:pPr>
              <w:tabs>
                <w:tab w:val="left" w:pos="6750"/>
              </w:tabs>
              <w:rPr>
                <w:rFonts w:ascii="Arial" w:hAnsi="Arial" w:cs="Arial"/>
                <w:sz w:val="28"/>
                <w:szCs w:val="28"/>
              </w:rPr>
            </w:pPr>
          </w:p>
        </w:tc>
      </w:tr>
      <w:tr w:rsidR="009D3159" w:rsidRPr="006D5AF8" w14:paraId="45011ACE" w14:textId="77777777" w:rsidTr="006D5AF8">
        <w:tc>
          <w:tcPr>
            <w:tcW w:w="4416" w:type="dxa"/>
            <w:shd w:val="clear" w:color="auto" w:fill="auto"/>
          </w:tcPr>
          <w:p w14:paraId="1F98A848"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Manage time</w:t>
            </w:r>
          </w:p>
        </w:tc>
        <w:tc>
          <w:tcPr>
            <w:tcW w:w="1968" w:type="dxa"/>
            <w:shd w:val="clear" w:color="auto" w:fill="auto"/>
          </w:tcPr>
          <w:p w14:paraId="3E7C86C2"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4A4A8795"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2840476E" w14:textId="77777777" w:rsidR="009D3159" w:rsidRPr="006D5AF8" w:rsidRDefault="009D3159" w:rsidP="006D5AF8">
            <w:pPr>
              <w:tabs>
                <w:tab w:val="left" w:pos="6750"/>
              </w:tabs>
              <w:rPr>
                <w:rFonts w:ascii="Arial" w:hAnsi="Arial" w:cs="Arial"/>
                <w:sz w:val="28"/>
                <w:szCs w:val="28"/>
              </w:rPr>
            </w:pPr>
          </w:p>
        </w:tc>
      </w:tr>
      <w:tr w:rsidR="009D3159" w:rsidRPr="006D5AF8" w14:paraId="4BDEF646" w14:textId="77777777" w:rsidTr="006D5AF8">
        <w:tc>
          <w:tcPr>
            <w:tcW w:w="4416" w:type="dxa"/>
            <w:shd w:val="clear" w:color="auto" w:fill="auto"/>
          </w:tcPr>
          <w:p w14:paraId="566E347D"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Appropriate attire</w:t>
            </w:r>
          </w:p>
        </w:tc>
        <w:tc>
          <w:tcPr>
            <w:tcW w:w="1968" w:type="dxa"/>
            <w:shd w:val="clear" w:color="auto" w:fill="auto"/>
          </w:tcPr>
          <w:p w14:paraId="5CE08F94"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2DF0F762"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104F438B" w14:textId="77777777" w:rsidR="009D3159" w:rsidRPr="006D5AF8" w:rsidRDefault="009D3159" w:rsidP="006D5AF8">
            <w:pPr>
              <w:tabs>
                <w:tab w:val="left" w:pos="6750"/>
              </w:tabs>
              <w:rPr>
                <w:rFonts w:ascii="Arial" w:hAnsi="Arial" w:cs="Arial"/>
                <w:sz w:val="28"/>
                <w:szCs w:val="28"/>
              </w:rPr>
            </w:pPr>
          </w:p>
        </w:tc>
      </w:tr>
      <w:tr w:rsidR="009D3159" w:rsidRPr="006D5AF8" w14:paraId="00E8856E" w14:textId="77777777" w:rsidTr="006D5AF8">
        <w:tc>
          <w:tcPr>
            <w:tcW w:w="4416" w:type="dxa"/>
            <w:shd w:val="clear" w:color="auto" w:fill="auto"/>
          </w:tcPr>
          <w:p w14:paraId="439ABFE9"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 xml:space="preserve">Knowledge of industry </w:t>
            </w:r>
          </w:p>
        </w:tc>
        <w:tc>
          <w:tcPr>
            <w:tcW w:w="1968" w:type="dxa"/>
            <w:shd w:val="clear" w:color="auto" w:fill="auto"/>
          </w:tcPr>
          <w:p w14:paraId="22C11760"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64AA8D86"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7E042ABD" w14:textId="77777777" w:rsidR="009D3159" w:rsidRPr="006D5AF8" w:rsidRDefault="009D3159" w:rsidP="006D5AF8">
            <w:pPr>
              <w:tabs>
                <w:tab w:val="left" w:pos="6750"/>
              </w:tabs>
              <w:rPr>
                <w:rFonts w:ascii="Arial" w:hAnsi="Arial" w:cs="Arial"/>
                <w:sz w:val="28"/>
                <w:szCs w:val="28"/>
              </w:rPr>
            </w:pPr>
          </w:p>
        </w:tc>
      </w:tr>
      <w:tr w:rsidR="009D3159" w:rsidRPr="006D5AF8" w14:paraId="67E8C568" w14:textId="77777777" w:rsidTr="006D5AF8">
        <w:tc>
          <w:tcPr>
            <w:tcW w:w="4416" w:type="dxa"/>
            <w:shd w:val="clear" w:color="auto" w:fill="auto"/>
          </w:tcPr>
          <w:p w14:paraId="73538EAC"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Remain calm</w:t>
            </w:r>
          </w:p>
        </w:tc>
        <w:tc>
          <w:tcPr>
            <w:tcW w:w="1968" w:type="dxa"/>
            <w:shd w:val="clear" w:color="auto" w:fill="auto"/>
          </w:tcPr>
          <w:p w14:paraId="679541C9"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6409B793"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63D47065" w14:textId="77777777" w:rsidR="009D3159" w:rsidRPr="006D5AF8" w:rsidRDefault="009D3159" w:rsidP="006D5AF8">
            <w:pPr>
              <w:tabs>
                <w:tab w:val="left" w:pos="6750"/>
              </w:tabs>
              <w:rPr>
                <w:rFonts w:ascii="Arial" w:hAnsi="Arial" w:cs="Arial"/>
                <w:sz w:val="28"/>
                <w:szCs w:val="28"/>
              </w:rPr>
            </w:pPr>
          </w:p>
        </w:tc>
      </w:tr>
      <w:tr w:rsidR="009D3159" w:rsidRPr="006D5AF8" w14:paraId="1F8653ED" w14:textId="77777777" w:rsidTr="006D5AF8">
        <w:tc>
          <w:tcPr>
            <w:tcW w:w="4416" w:type="dxa"/>
            <w:shd w:val="clear" w:color="auto" w:fill="auto"/>
          </w:tcPr>
          <w:p w14:paraId="67EA0424"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 xml:space="preserve">Make decisions based on </w:t>
            </w:r>
            <w:r w:rsidR="00D845D5">
              <w:rPr>
                <w:rFonts w:ascii="Arial" w:hAnsi="Arial" w:cs="Arial"/>
                <w:sz w:val="28"/>
                <w:szCs w:val="28"/>
              </w:rPr>
              <w:t>work</w:t>
            </w:r>
            <w:r w:rsidRPr="006D5AF8">
              <w:rPr>
                <w:rFonts w:ascii="Arial" w:hAnsi="Arial" w:cs="Arial"/>
                <w:sz w:val="28"/>
                <w:szCs w:val="28"/>
              </w:rPr>
              <w:t xml:space="preserve"> priority</w:t>
            </w:r>
          </w:p>
        </w:tc>
        <w:tc>
          <w:tcPr>
            <w:tcW w:w="1968" w:type="dxa"/>
            <w:shd w:val="clear" w:color="auto" w:fill="auto"/>
          </w:tcPr>
          <w:p w14:paraId="17ADBF5C"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7F92DD92"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404B303C" w14:textId="77777777" w:rsidR="009D3159" w:rsidRPr="006D5AF8" w:rsidRDefault="009D3159" w:rsidP="006D5AF8">
            <w:pPr>
              <w:tabs>
                <w:tab w:val="left" w:pos="6750"/>
              </w:tabs>
              <w:rPr>
                <w:rFonts w:ascii="Arial" w:hAnsi="Arial" w:cs="Arial"/>
                <w:sz w:val="28"/>
                <w:szCs w:val="28"/>
              </w:rPr>
            </w:pPr>
          </w:p>
        </w:tc>
      </w:tr>
      <w:tr w:rsidR="009D3159" w:rsidRPr="006D5AF8" w14:paraId="0CDE2154" w14:textId="77777777" w:rsidTr="006D5AF8">
        <w:tc>
          <w:tcPr>
            <w:tcW w:w="4416" w:type="dxa"/>
            <w:shd w:val="clear" w:color="auto" w:fill="auto"/>
          </w:tcPr>
          <w:p w14:paraId="7F4E74AC"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 xml:space="preserve">Show respect </w:t>
            </w:r>
          </w:p>
        </w:tc>
        <w:tc>
          <w:tcPr>
            <w:tcW w:w="1968" w:type="dxa"/>
            <w:shd w:val="clear" w:color="auto" w:fill="auto"/>
          </w:tcPr>
          <w:p w14:paraId="7FDEF8EB"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28005B1D"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30B4383C" w14:textId="77777777" w:rsidR="009D3159" w:rsidRPr="006D5AF8" w:rsidRDefault="009D3159" w:rsidP="006D5AF8">
            <w:pPr>
              <w:tabs>
                <w:tab w:val="left" w:pos="6750"/>
              </w:tabs>
              <w:rPr>
                <w:rFonts w:ascii="Arial" w:hAnsi="Arial" w:cs="Arial"/>
                <w:sz w:val="28"/>
                <w:szCs w:val="28"/>
              </w:rPr>
            </w:pPr>
          </w:p>
        </w:tc>
      </w:tr>
      <w:tr w:rsidR="009D3159" w:rsidRPr="006D5AF8" w14:paraId="318AB7A6" w14:textId="77777777" w:rsidTr="006D5AF8">
        <w:tc>
          <w:tcPr>
            <w:tcW w:w="4416" w:type="dxa"/>
            <w:shd w:val="clear" w:color="auto" w:fill="auto"/>
          </w:tcPr>
          <w:p w14:paraId="40B14A97"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Builds relationships</w:t>
            </w:r>
          </w:p>
        </w:tc>
        <w:tc>
          <w:tcPr>
            <w:tcW w:w="1968" w:type="dxa"/>
            <w:shd w:val="clear" w:color="auto" w:fill="auto"/>
          </w:tcPr>
          <w:p w14:paraId="6C8749BC"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1D24AB0F"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22C3185F" w14:textId="77777777" w:rsidR="009D3159" w:rsidRPr="006D5AF8" w:rsidRDefault="009D3159" w:rsidP="006D5AF8">
            <w:pPr>
              <w:tabs>
                <w:tab w:val="left" w:pos="6750"/>
              </w:tabs>
              <w:rPr>
                <w:rFonts w:ascii="Arial" w:hAnsi="Arial" w:cs="Arial"/>
                <w:sz w:val="28"/>
                <w:szCs w:val="28"/>
              </w:rPr>
            </w:pPr>
          </w:p>
        </w:tc>
      </w:tr>
      <w:tr w:rsidR="009D3159" w:rsidRPr="006D5AF8" w14:paraId="1489E5AD" w14:textId="77777777" w:rsidTr="006D5AF8">
        <w:tc>
          <w:tcPr>
            <w:tcW w:w="4416" w:type="dxa"/>
            <w:shd w:val="clear" w:color="auto" w:fill="auto"/>
          </w:tcPr>
          <w:p w14:paraId="31B42B8E"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Professional credentials</w:t>
            </w:r>
          </w:p>
        </w:tc>
        <w:tc>
          <w:tcPr>
            <w:tcW w:w="1968" w:type="dxa"/>
            <w:shd w:val="clear" w:color="auto" w:fill="auto"/>
          </w:tcPr>
          <w:p w14:paraId="67F7AEAA"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23F4A5EC"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7B8E135E" w14:textId="77777777" w:rsidR="009D3159" w:rsidRPr="006D5AF8" w:rsidRDefault="009D3159" w:rsidP="006D5AF8">
            <w:pPr>
              <w:tabs>
                <w:tab w:val="left" w:pos="6750"/>
              </w:tabs>
              <w:rPr>
                <w:rFonts w:ascii="Arial" w:hAnsi="Arial" w:cs="Arial"/>
                <w:sz w:val="28"/>
                <w:szCs w:val="28"/>
              </w:rPr>
            </w:pPr>
          </w:p>
        </w:tc>
      </w:tr>
      <w:tr w:rsidR="009D3159" w:rsidRPr="006D5AF8" w14:paraId="6CBEBA34" w14:textId="77777777" w:rsidTr="006D5AF8">
        <w:tc>
          <w:tcPr>
            <w:tcW w:w="4416" w:type="dxa"/>
            <w:shd w:val="clear" w:color="auto" w:fill="auto"/>
          </w:tcPr>
          <w:p w14:paraId="093CE050"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Acts as a mentor or coach</w:t>
            </w:r>
          </w:p>
        </w:tc>
        <w:tc>
          <w:tcPr>
            <w:tcW w:w="1968" w:type="dxa"/>
            <w:shd w:val="clear" w:color="auto" w:fill="auto"/>
          </w:tcPr>
          <w:p w14:paraId="7F7614F5"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700EE82C"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06EDD2DA" w14:textId="77777777" w:rsidR="009D3159" w:rsidRPr="006D5AF8" w:rsidRDefault="009D3159" w:rsidP="006D5AF8">
            <w:pPr>
              <w:tabs>
                <w:tab w:val="left" w:pos="6750"/>
              </w:tabs>
              <w:rPr>
                <w:rFonts w:ascii="Arial" w:hAnsi="Arial" w:cs="Arial"/>
                <w:sz w:val="28"/>
                <w:szCs w:val="28"/>
              </w:rPr>
            </w:pPr>
          </w:p>
        </w:tc>
      </w:tr>
      <w:tr w:rsidR="009D3159" w:rsidRPr="006D5AF8" w14:paraId="7A66DE1B" w14:textId="77777777" w:rsidTr="006D5AF8">
        <w:tc>
          <w:tcPr>
            <w:tcW w:w="4416" w:type="dxa"/>
            <w:shd w:val="clear" w:color="auto" w:fill="auto"/>
          </w:tcPr>
          <w:p w14:paraId="6BFA41E4"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 xml:space="preserve">Motivates others </w:t>
            </w:r>
          </w:p>
        </w:tc>
        <w:tc>
          <w:tcPr>
            <w:tcW w:w="1968" w:type="dxa"/>
            <w:shd w:val="clear" w:color="auto" w:fill="auto"/>
          </w:tcPr>
          <w:p w14:paraId="7ABEC255"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0332367C"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3860F369" w14:textId="77777777" w:rsidR="009D3159" w:rsidRPr="006D5AF8" w:rsidRDefault="009D3159" w:rsidP="006D5AF8">
            <w:pPr>
              <w:tabs>
                <w:tab w:val="left" w:pos="6750"/>
              </w:tabs>
              <w:rPr>
                <w:rFonts w:ascii="Arial" w:hAnsi="Arial" w:cs="Arial"/>
                <w:sz w:val="28"/>
                <w:szCs w:val="28"/>
              </w:rPr>
            </w:pPr>
          </w:p>
        </w:tc>
      </w:tr>
      <w:tr w:rsidR="009D3159" w:rsidRPr="006D5AF8" w14:paraId="1907CC42" w14:textId="77777777" w:rsidTr="006D5AF8">
        <w:tc>
          <w:tcPr>
            <w:tcW w:w="4416" w:type="dxa"/>
            <w:shd w:val="clear" w:color="auto" w:fill="auto"/>
          </w:tcPr>
          <w:p w14:paraId="5763B648"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 xml:space="preserve">Act courteously </w:t>
            </w:r>
          </w:p>
        </w:tc>
        <w:tc>
          <w:tcPr>
            <w:tcW w:w="1968" w:type="dxa"/>
            <w:shd w:val="clear" w:color="auto" w:fill="auto"/>
          </w:tcPr>
          <w:p w14:paraId="2754C764"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7A721BFE"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06A8E938" w14:textId="77777777" w:rsidR="009D3159" w:rsidRPr="006D5AF8" w:rsidRDefault="009D3159" w:rsidP="006D5AF8">
            <w:pPr>
              <w:tabs>
                <w:tab w:val="left" w:pos="6750"/>
              </w:tabs>
              <w:rPr>
                <w:rFonts w:ascii="Arial" w:hAnsi="Arial" w:cs="Arial"/>
                <w:sz w:val="28"/>
                <w:szCs w:val="28"/>
              </w:rPr>
            </w:pPr>
          </w:p>
        </w:tc>
      </w:tr>
      <w:tr w:rsidR="009D3159" w:rsidRPr="006D5AF8" w14:paraId="2335D239" w14:textId="77777777" w:rsidTr="006D5AF8">
        <w:tc>
          <w:tcPr>
            <w:tcW w:w="4416" w:type="dxa"/>
            <w:shd w:val="clear" w:color="auto" w:fill="auto"/>
          </w:tcPr>
          <w:p w14:paraId="5B33BB52" w14:textId="77777777" w:rsidR="009D3159" w:rsidRPr="006D5AF8" w:rsidRDefault="009D3159" w:rsidP="006D5AF8">
            <w:pPr>
              <w:tabs>
                <w:tab w:val="left" w:pos="1305"/>
              </w:tabs>
              <w:rPr>
                <w:rFonts w:ascii="Arial" w:hAnsi="Arial" w:cs="Arial"/>
                <w:sz w:val="28"/>
                <w:szCs w:val="28"/>
              </w:rPr>
            </w:pPr>
            <w:r w:rsidRPr="006D5AF8">
              <w:rPr>
                <w:rFonts w:ascii="Arial" w:hAnsi="Arial" w:cs="Arial"/>
                <w:sz w:val="28"/>
                <w:szCs w:val="28"/>
              </w:rPr>
              <w:t>Build effective teams</w:t>
            </w:r>
          </w:p>
        </w:tc>
        <w:tc>
          <w:tcPr>
            <w:tcW w:w="1968" w:type="dxa"/>
            <w:shd w:val="clear" w:color="auto" w:fill="auto"/>
          </w:tcPr>
          <w:p w14:paraId="6AA60D3B"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7F568578"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354B4228" w14:textId="77777777" w:rsidR="009D3159" w:rsidRPr="006D5AF8" w:rsidRDefault="009D3159" w:rsidP="006D5AF8">
            <w:pPr>
              <w:tabs>
                <w:tab w:val="left" w:pos="6750"/>
              </w:tabs>
              <w:rPr>
                <w:rFonts w:ascii="Arial" w:hAnsi="Arial" w:cs="Arial"/>
                <w:sz w:val="28"/>
                <w:szCs w:val="28"/>
              </w:rPr>
            </w:pPr>
          </w:p>
        </w:tc>
      </w:tr>
      <w:tr w:rsidR="009D3159" w:rsidRPr="006D5AF8" w14:paraId="0772F525" w14:textId="77777777" w:rsidTr="006D5AF8">
        <w:tc>
          <w:tcPr>
            <w:tcW w:w="4416" w:type="dxa"/>
            <w:shd w:val="clear" w:color="auto" w:fill="auto"/>
          </w:tcPr>
          <w:p w14:paraId="62CE9871"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Professional greetings</w:t>
            </w:r>
          </w:p>
        </w:tc>
        <w:tc>
          <w:tcPr>
            <w:tcW w:w="1968" w:type="dxa"/>
            <w:shd w:val="clear" w:color="auto" w:fill="auto"/>
          </w:tcPr>
          <w:p w14:paraId="2ABB08AF"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6448EF0C"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5D079884" w14:textId="77777777" w:rsidR="009D3159" w:rsidRPr="006D5AF8" w:rsidRDefault="009D3159" w:rsidP="006D5AF8">
            <w:pPr>
              <w:tabs>
                <w:tab w:val="left" w:pos="6750"/>
              </w:tabs>
              <w:rPr>
                <w:rFonts w:ascii="Arial" w:hAnsi="Arial" w:cs="Arial"/>
                <w:sz w:val="28"/>
                <w:szCs w:val="28"/>
              </w:rPr>
            </w:pPr>
          </w:p>
        </w:tc>
      </w:tr>
      <w:tr w:rsidR="009D3159" w:rsidRPr="006D5AF8" w14:paraId="67680EC9" w14:textId="77777777" w:rsidTr="006D5AF8">
        <w:tc>
          <w:tcPr>
            <w:tcW w:w="4416" w:type="dxa"/>
            <w:shd w:val="clear" w:color="auto" w:fill="auto"/>
          </w:tcPr>
          <w:p w14:paraId="60334336"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Make eye contact</w:t>
            </w:r>
          </w:p>
        </w:tc>
        <w:tc>
          <w:tcPr>
            <w:tcW w:w="1968" w:type="dxa"/>
            <w:shd w:val="clear" w:color="auto" w:fill="auto"/>
          </w:tcPr>
          <w:p w14:paraId="29A6665B"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6FB16E92"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04EBDC1E" w14:textId="77777777" w:rsidR="009D3159" w:rsidRPr="006D5AF8" w:rsidRDefault="009D3159" w:rsidP="006D5AF8">
            <w:pPr>
              <w:tabs>
                <w:tab w:val="left" w:pos="6750"/>
              </w:tabs>
              <w:rPr>
                <w:rFonts w:ascii="Arial" w:hAnsi="Arial" w:cs="Arial"/>
                <w:sz w:val="28"/>
                <w:szCs w:val="28"/>
              </w:rPr>
            </w:pPr>
          </w:p>
        </w:tc>
      </w:tr>
      <w:tr w:rsidR="009D3159" w:rsidRPr="006D5AF8" w14:paraId="41383757" w14:textId="77777777" w:rsidTr="006D5AF8">
        <w:tc>
          <w:tcPr>
            <w:tcW w:w="4416" w:type="dxa"/>
            <w:shd w:val="clear" w:color="auto" w:fill="auto"/>
          </w:tcPr>
          <w:p w14:paraId="1E0C3573"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 xml:space="preserve">Use appropriate language </w:t>
            </w:r>
          </w:p>
        </w:tc>
        <w:tc>
          <w:tcPr>
            <w:tcW w:w="1968" w:type="dxa"/>
            <w:shd w:val="clear" w:color="auto" w:fill="auto"/>
          </w:tcPr>
          <w:p w14:paraId="556B3CFD"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0E0FA94E"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09DEBE53" w14:textId="77777777" w:rsidR="009D3159" w:rsidRPr="006D5AF8" w:rsidRDefault="009D3159" w:rsidP="006D5AF8">
            <w:pPr>
              <w:tabs>
                <w:tab w:val="left" w:pos="6750"/>
              </w:tabs>
              <w:rPr>
                <w:rFonts w:ascii="Arial" w:hAnsi="Arial" w:cs="Arial"/>
                <w:sz w:val="28"/>
                <w:szCs w:val="28"/>
              </w:rPr>
            </w:pPr>
          </w:p>
        </w:tc>
      </w:tr>
      <w:tr w:rsidR="009D3159" w:rsidRPr="006D5AF8" w14:paraId="6A748EEF" w14:textId="77777777" w:rsidTr="006D5AF8">
        <w:tc>
          <w:tcPr>
            <w:tcW w:w="4416" w:type="dxa"/>
            <w:shd w:val="clear" w:color="auto" w:fill="auto"/>
          </w:tcPr>
          <w:p w14:paraId="24AFDF7F"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Service attitude</w:t>
            </w:r>
          </w:p>
        </w:tc>
        <w:tc>
          <w:tcPr>
            <w:tcW w:w="1968" w:type="dxa"/>
            <w:shd w:val="clear" w:color="auto" w:fill="auto"/>
          </w:tcPr>
          <w:p w14:paraId="0A1DCB47"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340C28DA"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518806AA" w14:textId="77777777" w:rsidR="009D3159" w:rsidRPr="006D5AF8" w:rsidRDefault="009D3159" w:rsidP="006D5AF8">
            <w:pPr>
              <w:tabs>
                <w:tab w:val="left" w:pos="6750"/>
              </w:tabs>
              <w:rPr>
                <w:rFonts w:ascii="Arial" w:hAnsi="Arial" w:cs="Arial"/>
                <w:sz w:val="28"/>
                <w:szCs w:val="28"/>
              </w:rPr>
            </w:pPr>
          </w:p>
        </w:tc>
      </w:tr>
      <w:tr w:rsidR="009D3159" w:rsidRPr="006D5AF8" w14:paraId="407CD0FF" w14:textId="77777777" w:rsidTr="006D5AF8">
        <w:tc>
          <w:tcPr>
            <w:tcW w:w="4416" w:type="dxa"/>
            <w:shd w:val="clear" w:color="auto" w:fill="auto"/>
          </w:tcPr>
          <w:p w14:paraId="149C453D" w14:textId="77777777" w:rsidR="009D3159" w:rsidRPr="006D5AF8" w:rsidRDefault="009D3159" w:rsidP="006D5AF8">
            <w:pPr>
              <w:tabs>
                <w:tab w:val="left" w:pos="6750"/>
              </w:tabs>
              <w:rPr>
                <w:rFonts w:ascii="Arial" w:hAnsi="Arial" w:cs="Arial"/>
                <w:sz w:val="28"/>
                <w:szCs w:val="28"/>
              </w:rPr>
            </w:pPr>
            <w:r w:rsidRPr="006D5AF8">
              <w:rPr>
                <w:rFonts w:ascii="Arial" w:hAnsi="Arial" w:cs="Arial"/>
                <w:sz w:val="28"/>
                <w:szCs w:val="28"/>
              </w:rPr>
              <w:t>Communicate</w:t>
            </w:r>
            <w:r w:rsidR="00D845D5">
              <w:rPr>
                <w:rFonts w:ascii="Arial" w:hAnsi="Arial" w:cs="Arial"/>
                <w:sz w:val="28"/>
                <w:szCs w:val="28"/>
              </w:rPr>
              <w:t>s</w:t>
            </w:r>
            <w:r w:rsidRPr="006D5AF8">
              <w:rPr>
                <w:rFonts w:ascii="Arial" w:hAnsi="Arial" w:cs="Arial"/>
                <w:sz w:val="28"/>
                <w:szCs w:val="28"/>
              </w:rPr>
              <w:t xml:space="preserve"> with others </w:t>
            </w:r>
          </w:p>
        </w:tc>
        <w:tc>
          <w:tcPr>
            <w:tcW w:w="1968" w:type="dxa"/>
            <w:shd w:val="clear" w:color="auto" w:fill="auto"/>
          </w:tcPr>
          <w:p w14:paraId="4A18E38A"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37DE0FAF"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5D0C6B4A" w14:textId="77777777" w:rsidR="009D3159" w:rsidRPr="006D5AF8" w:rsidRDefault="009D3159" w:rsidP="006D5AF8">
            <w:pPr>
              <w:tabs>
                <w:tab w:val="left" w:pos="6750"/>
              </w:tabs>
              <w:rPr>
                <w:rFonts w:ascii="Arial" w:hAnsi="Arial" w:cs="Arial"/>
                <w:sz w:val="28"/>
                <w:szCs w:val="28"/>
              </w:rPr>
            </w:pPr>
          </w:p>
        </w:tc>
      </w:tr>
      <w:tr w:rsidR="009D3159" w:rsidRPr="006D5AF8" w14:paraId="30FC90AF" w14:textId="77777777" w:rsidTr="006D5AF8">
        <w:tc>
          <w:tcPr>
            <w:tcW w:w="4416" w:type="dxa"/>
            <w:shd w:val="clear" w:color="auto" w:fill="auto"/>
          </w:tcPr>
          <w:p w14:paraId="0F6A9BAF" w14:textId="77777777" w:rsidR="009D3159" w:rsidRPr="006D5AF8" w:rsidRDefault="009D3159" w:rsidP="006D5AF8">
            <w:pPr>
              <w:tabs>
                <w:tab w:val="left" w:pos="6750"/>
              </w:tabs>
              <w:rPr>
                <w:rFonts w:ascii="Arial" w:hAnsi="Arial" w:cs="Arial"/>
                <w:sz w:val="28"/>
                <w:szCs w:val="28"/>
              </w:rPr>
            </w:pPr>
          </w:p>
        </w:tc>
        <w:tc>
          <w:tcPr>
            <w:tcW w:w="1968" w:type="dxa"/>
            <w:shd w:val="clear" w:color="auto" w:fill="auto"/>
          </w:tcPr>
          <w:p w14:paraId="07E34246"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347225A9"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1A1BA102" w14:textId="77777777" w:rsidR="009D3159" w:rsidRPr="006D5AF8" w:rsidRDefault="009D3159" w:rsidP="006D5AF8">
            <w:pPr>
              <w:tabs>
                <w:tab w:val="left" w:pos="6750"/>
              </w:tabs>
              <w:rPr>
                <w:rFonts w:ascii="Arial" w:hAnsi="Arial" w:cs="Arial"/>
                <w:sz w:val="28"/>
                <w:szCs w:val="28"/>
              </w:rPr>
            </w:pPr>
          </w:p>
        </w:tc>
      </w:tr>
      <w:tr w:rsidR="009D3159" w:rsidRPr="006D5AF8" w14:paraId="784201D1" w14:textId="77777777" w:rsidTr="006D5AF8">
        <w:tc>
          <w:tcPr>
            <w:tcW w:w="4416" w:type="dxa"/>
            <w:shd w:val="clear" w:color="auto" w:fill="auto"/>
          </w:tcPr>
          <w:p w14:paraId="644763F0" w14:textId="77777777" w:rsidR="009D3159" w:rsidRPr="006D5AF8" w:rsidRDefault="009D3159" w:rsidP="006D5AF8">
            <w:pPr>
              <w:tabs>
                <w:tab w:val="left" w:pos="6750"/>
              </w:tabs>
              <w:rPr>
                <w:rFonts w:ascii="Arial" w:hAnsi="Arial" w:cs="Arial"/>
                <w:sz w:val="28"/>
                <w:szCs w:val="28"/>
              </w:rPr>
            </w:pPr>
          </w:p>
        </w:tc>
        <w:tc>
          <w:tcPr>
            <w:tcW w:w="1968" w:type="dxa"/>
            <w:shd w:val="clear" w:color="auto" w:fill="auto"/>
          </w:tcPr>
          <w:p w14:paraId="21D1CA47" w14:textId="77777777" w:rsidR="009D3159" w:rsidRPr="006D5AF8" w:rsidRDefault="009D3159" w:rsidP="006D5AF8">
            <w:pPr>
              <w:tabs>
                <w:tab w:val="left" w:pos="6750"/>
              </w:tabs>
              <w:rPr>
                <w:rFonts w:ascii="Arial" w:hAnsi="Arial" w:cs="Arial"/>
                <w:sz w:val="28"/>
                <w:szCs w:val="28"/>
              </w:rPr>
            </w:pPr>
          </w:p>
        </w:tc>
        <w:tc>
          <w:tcPr>
            <w:tcW w:w="1577" w:type="dxa"/>
            <w:shd w:val="clear" w:color="auto" w:fill="auto"/>
          </w:tcPr>
          <w:p w14:paraId="0849C257" w14:textId="77777777" w:rsidR="009D3159" w:rsidRPr="006D5AF8" w:rsidRDefault="009D3159" w:rsidP="006D5AF8">
            <w:pPr>
              <w:tabs>
                <w:tab w:val="left" w:pos="6750"/>
              </w:tabs>
              <w:rPr>
                <w:rFonts w:ascii="Arial" w:hAnsi="Arial" w:cs="Arial"/>
                <w:sz w:val="28"/>
                <w:szCs w:val="28"/>
              </w:rPr>
            </w:pPr>
          </w:p>
        </w:tc>
        <w:tc>
          <w:tcPr>
            <w:tcW w:w="1507" w:type="dxa"/>
            <w:shd w:val="clear" w:color="auto" w:fill="auto"/>
          </w:tcPr>
          <w:p w14:paraId="10B12E18" w14:textId="77777777" w:rsidR="009D3159" w:rsidRPr="006D5AF8" w:rsidRDefault="009D3159" w:rsidP="006D5AF8">
            <w:pPr>
              <w:tabs>
                <w:tab w:val="left" w:pos="6750"/>
              </w:tabs>
              <w:rPr>
                <w:rFonts w:ascii="Arial" w:hAnsi="Arial" w:cs="Arial"/>
                <w:sz w:val="28"/>
                <w:szCs w:val="28"/>
              </w:rPr>
            </w:pPr>
          </w:p>
        </w:tc>
      </w:tr>
    </w:tbl>
    <w:p w14:paraId="174CAA7C" w14:textId="77777777" w:rsidR="009D3159" w:rsidRDefault="009D3159" w:rsidP="009D3159">
      <w:pPr>
        <w:tabs>
          <w:tab w:val="left" w:pos="6750"/>
        </w:tabs>
        <w:rPr>
          <w:rFonts w:ascii="Arial" w:hAnsi="Arial" w:cs="Arial"/>
        </w:rPr>
      </w:pPr>
    </w:p>
    <w:p w14:paraId="73351EC0" w14:textId="77777777" w:rsidR="009D3159" w:rsidRPr="00AB2B6E" w:rsidRDefault="00F2317D" w:rsidP="00615B64">
      <w:pPr>
        <w:pStyle w:val="Heading2"/>
      </w:pPr>
      <w:r>
        <w:lastRenderedPageBreak/>
        <w:t xml:space="preserve">HOW TO KEEP YOUR JOB - </w:t>
      </w:r>
      <w:r w:rsidR="009D3159">
        <w:t xml:space="preserve">INDICATORS OF PROFESSIONALISM </w:t>
      </w:r>
    </w:p>
    <w:tbl>
      <w:tblPr>
        <w:tblW w:w="884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0"/>
        <w:gridCol w:w="5220"/>
      </w:tblGrid>
      <w:tr w:rsidR="009D3159" w:rsidRPr="00AB2B6E" w14:paraId="755DB6F6" w14:textId="77777777">
        <w:trPr>
          <w:trHeight w:val="1260"/>
        </w:trPr>
        <w:tc>
          <w:tcPr>
            <w:tcW w:w="3620" w:type="dxa"/>
            <w:shd w:val="clear" w:color="auto" w:fill="auto"/>
            <w:vAlign w:val="center"/>
          </w:tcPr>
          <w:p w14:paraId="57E9A56F" w14:textId="77777777" w:rsidR="009D3159" w:rsidRPr="00AB2B6E" w:rsidRDefault="009D3159" w:rsidP="009D3159">
            <w:pPr>
              <w:rPr>
                <w:rFonts w:ascii="Arial" w:hAnsi="Arial" w:cs="Arial"/>
                <w:b/>
                <w:sz w:val="18"/>
                <w:szCs w:val="18"/>
              </w:rPr>
            </w:pPr>
            <w:r w:rsidRPr="00AB2B6E">
              <w:rPr>
                <w:rFonts w:ascii="Arial" w:hAnsi="Arial" w:cs="Arial"/>
                <w:b/>
                <w:sz w:val="18"/>
                <w:szCs w:val="18"/>
              </w:rPr>
              <w:t>Professional Greeting</w:t>
            </w:r>
          </w:p>
        </w:tc>
        <w:tc>
          <w:tcPr>
            <w:tcW w:w="5220" w:type="dxa"/>
            <w:shd w:val="clear" w:color="auto" w:fill="auto"/>
            <w:vAlign w:val="center"/>
          </w:tcPr>
          <w:p w14:paraId="397C6C91" w14:textId="77777777" w:rsidR="009D3159" w:rsidRPr="00AB2B6E" w:rsidRDefault="009D3159" w:rsidP="009D3159">
            <w:pPr>
              <w:rPr>
                <w:rFonts w:ascii="Arial" w:hAnsi="Arial" w:cs="Arial"/>
                <w:sz w:val="18"/>
                <w:szCs w:val="18"/>
              </w:rPr>
            </w:pPr>
            <w:r w:rsidRPr="00AB2B6E">
              <w:rPr>
                <w:rFonts w:ascii="Arial" w:hAnsi="Arial" w:cs="Arial"/>
                <w:sz w:val="18"/>
                <w:szCs w:val="18"/>
              </w:rPr>
              <w:t xml:space="preserve">Makes deliberate effort to extend a hand, smile, make eye contact and welcome guests. Makes introductions. </w:t>
            </w:r>
          </w:p>
        </w:tc>
      </w:tr>
      <w:tr w:rsidR="009D3159" w:rsidRPr="00AB2B6E" w14:paraId="141178E9" w14:textId="77777777">
        <w:trPr>
          <w:trHeight w:val="1260"/>
        </w:trPr>
        <w:tc>
          <w:tcPr>
            <w:tcW w:w="3620" w:type="dxa"/>
            <w:shd w:val="clear" w:color="auto" w:fill="auto"/>
            <w:vAlign w:val="center"/>
          </w:tcPr>
          <w:p w14:paraId="2740F5BA" w14:textId="77777777" w:rsidR="009D3159" w:rsidRPr="00AB2B6E" w:rsidRDefault="009D3159" w:rsidP="009D3159">
            <w:pPr>
              <w:rPr>
                <w:rFonts w:ascii="Arial" w:hAnsi="Arial" w:cs="Arial"/>
                <w:b/>
                <w:sz w:val="18"/>
                <w:szCs w:val="18"/>
              </w:rPr>
            </w:pPr>
            <w:r w:rsidRPr="00AB2B6E">
              <w:rPr>
                <w:rFonts w:ascii="Arial" w:hAnsi="Arial" w:cs="Arial"/>
                <w:b/>
                <w:sz w:val="18"/>
                <w:szCs w:val="18"/>
              </w:rPr>
              <w:t>Builds Relationships</w:t>
            </w:r>
          </w:p>
        </w:tc>
        <w:tc>
          <w:tcPr>
            <w:tcW w:w="5220" w:type="dxa"/>
            <w:shd w:val="clear" w:color="auto" w:fill="auto"/>
            <w:vAlign w:val="center"/>
          </w:tcPr>
          <w:p w14:paraId="021FABE1" w14:textId="77777777" w:rsidR="009D3159" w:rsidRPr="00AB2B6E" w:rsidRDefault="009D3159" w:rsidP="009D3159">
            <w:pPr>
              <w:rPr>
                <w:rFonts w:ascii="Arial" w:hAnsi="Arial" w:cs="Arial"/>
                <w:sz w:val="18"/>
                <w:szCs w:val="18"/>
              </w:rPr>
            </w:pPr>
            <w:r w:rsidRPr="00AB2B6E">
              <w:rPr>
                <w:rFonts w:ascii="Arial" w:hAnsi="Arial" w:cs="Arial"/>
                <w:sz w:val="18"/>
                <w:szCs w:val="18"/>
              </w:rPr>
              <w:t xml:space="preserve">Initiates interactions, blends people into teams when needed; creates strong morale and spirit in individuals and across his/her team; shares </w:t>
            </w:r>
            <w:proofErr w:type="gramStart"/>
            <w:r w:rsidRPr="00AB2B6E">
              <w:rPr>
                <w:rFonts w:ascii="Arial" w:hAnsi="Arial" w:cs="Arial"/>
                <w:sz w:val="18"/>
                <w:szCs w:val="18"/>
              </w:rPr>
              <w:t>wins</w:t>
            </w:r>
            <w:proofErr w:type="gramEnd"/>
            <w:r w:rsidRPr="00AB2B6E">
              <w:rPr>
                <w:rFonts w:ascii="Arial" w:hAnsi="Arial" w:cs="Arial"/>
                <w:sz w:val="18"/>
                <w:szCs w:val="18"/>
              </w:rPr>
              <w:t xml:space="preserve"> and successes; fosters open dialogue; lets people finish and be responsible for their work; defines success in terms of the whole team; creates a feeling of belonging to the team</w:t>
            </w:r>
          </w:p>
        </w:tc>
      </w:tr>
      <w:tr w:rsidR="009D3159" w:rsidRPr="00AB2B6E" w14:paraId="776B0034" w14:textId="77777777">
        <w:trPr>
          <w:trHeight w:val="1260"/>
        </w:trPr>
        <w:tc>
          <w:tcPr>
            <w:tcW w:w="3620" w:type="dxa"/>
            <w:shd w:val="clear" w:color="auto" w:fill="auto"/>
            <w:vAlign w:val="center"/>
          </w:tcPr>
          <w:p w14:paraId="7D582F87" w14:textId="77777777" w:rsidR="009D3159" w:rsidRPr="00AB2B6E" w:rsidRDefault="009D3159" w:rsidP="009D3159">
            <w:pPr>
              <w:rPr>
                <w:rFonts w:ascii="Arial" w:hAnsi="Arial" w:cs="Arial"/>
                <w:b/>
                <w:sz w:val="18"/>
                <w:szCs w:val="18"/>
              </w:rPr>
            </w:pPr>
            <w:r w:rsidRPr="00AB2B6E">
              <w:rPr>
                <w:rFonts w:ascii="Arial" w:hAnsi="Arial" w:cs="Arial"/>
                <w:b/>
                <w:sz w:val="18"/>
                <w:szCs w:val="18"/>
              </w:rPr>
              <w:t>Knowledge of Industry</w:t>
            </w:r>
          </w:p>
        </w:tc>
        <w:tc>
          <w:tcPr>
            <w:tcW w:w="5220" w:type="dxa"/>
            <w:shd w:val="clear" w:color="auto" w:fill="auto"/>
            <w:vAlign w:val="center"/>
          </w:tcPr>
          <w:p w14:paraId="3B243751" w14:textId="77777777" w:rsidR="009D3159" w:rsidRPr="00AB2B6E" w:rsidRDefault="009D3159" w:rsidP="009D3159">
            <w:pPr>
              <w:rPr>
                <w:rFonts w:ascii="Arial" w:hAnsi="Arial" w:cs="Arial"/>
                <w:sz w:val="18"/>
                <w:szCs w:val="18"/>
              </w:rPr>
            </w:pPr>
            <w:r w:rsidRPr="00AB2B6E">
              <w:rPr>
                <w:rFonts w:ascii="Arial" w:hAnsi="Arial" w:cs="Arial"/>
                <w:sz w:val="18"/>
                <w:szCs w:val="18"/>
              </w:rPr>
              <w:t>Knows how childcare industry works; knowledgeable in current and possible future policies, practices, trends, technology and information affecting his/her job, association, industry, community; is aware of how strategies and tactics work in the real world</w:t>
            </w:r>
          </w:p>
        </w:tc>
      </w:tr>
      <w:tr w:rsidR="009D3159" w:rsidRPr="00AB2B6E" w14:paraId="6ADE6A6B" w14:textId="77777777">
        <w:trPr>
          <w:trHeight w:val="1260"/>
        </w:trPr>
        <w:tc>
          <w:tcPr>
            <w:tcW w:w="3620" w:type="dxa"/>
            <w:shd w:val="clear" w:color="auto" w:fill="auto"/>
            <w:vAlign w:val="center"/>
          </w:tcPr>
          <w:p w14:paraId="5EF3CCAA" w14:textId="77777777" w:rsidR="009D3159" w:rsidRPr="00AB2B6E" w:rsidRDefault="009D3159" w:rsidP="009D3159">
            <w:pPr>
              <w:rPr>
                <w:rFonts w:ascii="Arial" w:hAnsi="Arial" w:cs="Arial"/>
                <w:b/>
                <w:sz w:val="18"/>
                <w:szCs w:val="18"/>
              </w:rPr>
            </w:pPr>
            <w:r w:rsidRPr="00AB2B6E">
              <w:rPr>
                <w:rFonts w:ascii="Arial" w:hAnsi="Arial" w:cs="Arial"/>
                <w:b/>
                <w:sz w:val="18"/>
                <w:szCs w:val="18"/>
              </w:rPr>
              <w:t>Service Attitude</w:t>
            </w:r>
          </w:p>
        </w:tc>
        <w:tc>
          <w:tcPr>
            <w:tcW w:w="5220" w:type="dxa"/>
            <w:shd w:val="clear" w:color="auto" w:fill="auto"/>
            <w:vAlign w:val="center"/>
          </w:tcPr>
          <w:p w14:paraId="49FF86AD" w14:textId="77777777" w:rsidR="009D3159" w:rsidRPr="00AB2B6E" w:rsidRDefault="009D3159" w:rsidP="009D3159">
            <w:pPr>
              <w:rPr>
                <w:rFonts w:ascii="Arial" w:hAnsi="Arial" w:cs="Arial"/>
                <w:sz w:val="18"/>
                <w:szCs w:val="18"/>
              </w:rPr>
            </w:pPr>
            <w:r w:rsidRPr="00AB2B6E">
              <w:rPr>
                <w:rFonts w:ascii="Arial" w:hAnsi="Arial" w:cs="Arial"/>
                <w:sz w:val="18"/>
                <w:szCs w:val="18"/>
              </w:rPr>
              <w:t>Is dedicated to meeting the expectations and requirements of internal and external customers; gets first hand customer information and uses it for improvements of products and services; acts with customers in mind; establishes and maintains effective relationships with customers and gains their trust and respect</w:t>
            </w:r>
          </w:p>
        </w:tc>
      </w:tr>
      <w:tr w:rsidR="009D3159" w:rsidRPr="00AB2B6E" w14:paraId="60EAF734" w14:textId="77777777">
        <w:trPr>
          <w:trHeight w:val="1260"/>
        </w:trPr>
        <w:tc>
          <w:tcPr>
            <w:tcW w:w="3620" w:type="dxa"/>
            <w:shd w:val="clear" w:color="auto" w:fill="auto"/>
            <w:vAlign w:val="center"/>
          </w:tcPr>
          <w:p w14:paraId="71A58753" w14:textId="77777777" w:rsidR="009D3159" w:rsidRPr="00AB2B6E" w:rsidRDefault="009D3159" w:rsidP="009D3159">
            <w:pPr>
              <w:rPr>
                <w:rFonts w:ascii="Arial" w:hAnsi="Arial" w:cs="Arial"/>
                <w:b/>
                <w:sz w:val="18"/>
                <w:szCs w:val="18"/>
              </w:rPr>
            </w:pPr>
            <w:r w:rsidRPr="00AB2B6E">
              <w:rPr>
                <w:rFonts w:ascii="Arial" w:hAnsi="Arial" w:cs="Arial"/>
                <w:b/>
                <w:sz w:val="18"/>
                <w:szCs w:val="18"/>
              </w:rPr>
              <w:t>Makes Decisions Based on Business Priority</w:t>
            </w:r>
          </w:p>
        </w:tc>
        <w:tc>
          <w:tcPr>
            <w:tcW w:w="5220" w:type="dxa"/>
            <w:shd w:val="clear" w:color="auto" w:fill="auto"/>
            <w:vAlign w:val="center"/>
          </w:tcPr>
          <w:p w14:paraId="7645701D" w14:textId="77777777" w:rsidR="009D3159" w:rsidRPr="00AB2B6E" w:rsidRDefault="009D3159" w:rsidP="009D3159">
            <w:pPr>
              <w:rPr>
                <w:rFonts w:ascii="Arial" w:hAnsi="Arial" w:cs="Arial"/>
                <w:sz w:val="18"/>
                <w:szCs w:val="18"/>
              </w:rPr>
            </w:pPr>
            <w:r w:rsidRPr="00AB2B6E">
              <w:rPr>
                <w:rFonts w:ascii="Arial" w:hAnsi="Arial" w:cs="Arial"/>
                <w:sz w:val="18"/>
                <w:szCs w:val="18"/>
              </w:rPr>
              <w:t xml:space="preserve">Makes good business decisions (without considering how much time it takes) based upon a mixture of analysis, wisdom, experience, and judgment; most of his/her solutions and suggestions turn out to be correct and accurate when judged over time; sought out by others for advice and solutions. Does not let </w:t>
            </w:r>
            <w:proofErr w:type="gramStart"/>
            <w:r w:rsidRPr="00AB2B6E">
              <w:rPr>
                <w:rFonts w:ascii="Arial" w:hAnsi="Arial" w:cs="Arial"/>
                <w:sz w:val="18"/>
                <w:szCs w:val="18"/>
              </w:rPr>
              <w:t>personal opinion</w:t>
            </w:r>
            <w:proofErr w:type="gramEnd"/>
            <w:r w:rsidRPr="00AB2B6E">
              <w:rPr>
                <w:rFonts w:ascii="Arial" w:hAnsi="Arial" w:cs="Arial"/>
                <w:sz w:val="18"/>
                <w:szCs w:val="18"/>
              </w:rPr>
              <w:t xml:space="preserve"> or emotion impact decision.</w:t>
            </w:r>
          </w:p>
        </w:tc>
      </w:tr>
      <w:tr w:rsidR="009D3159" w:rsidRPr="00AB2B6E" w14:paraId="53E429BC" w14:textId="77777777">
        <w:trPr>
          <w:trHeight w:val="1980"/>
        </w:trPr>
        <w:tc>
          <w:tcPr>
            <w:tcW w:w="3620" w:type="dxa"/>
            <w:shd w:val="clear" w:color="auto" w:fill="auto"/>
            <w:vAlign w:val="center"/>
          </w:tcPr>
          <w:p w14:paraId="311A6AAC" w14:textId="77777777" w:rsidR="009D3159" w:rsidRPr="00AB2B6E" w:rsidRDefault="009D3159" w:rsidP="009D3159">
            <w:pPr>
              <w:rPr>
                <w:rFonts w:ascii="Arial" w:hAnsi="Arial" w:cs="Arial"/>
                <w:b/>
                <w:sz w:val="18"/>
                <w:szCs w:val="18"/>
              </w:rPr>
            </w:pPr>
            <w:r w:rsidRPr="00AB2B6E">
              <w:rPr>
                <w:rFonts w:ascii="Arial" w:hAnsi="Arial" w:cs="Arial"/>
                <w:b/>
                <w:sz w:val="18"/>
                <w:szCs w:val="18"/>
              </w:rPr>
              <w:t>Manages Time</w:t>
            </w:r>
          </w:p>
        </w:tc>
        <w:tc>
          <w:tcPr>
            <w:tcW w:w="5220" w:type="dxa"/>
            <w:shd w:val="clear" w:color="auto" w:fill="auto"/>
            <w:vAlign w:val="center"/>
          </w:tcPr>
          <w:p w14:paraId="5D7B07B9" w14:textId="77777777" w:rsidR="009D3159" w:rsidRPr="00AB2B6E" w:rsidRDefault="009D3159" w:rsidP="009D3159">
            <w:pPr>
              <w:rPr>
                <w:rFonts w:ascii="Arial" w:hAnsi="Arial" w:cs="Arial"/>
                <w:sz w:val="18"/>
                <w:szCs w:val="18"/>
              </w:rPr>
            </w:pPr>
            <w:r w:rsidRPr="00AB2B6E">
              <w:rPr>
                <w:rFonts w:ascii="Arial" w:hAnsi="Arial" w:cs="Arial"/>
                <w:sz w:val="18"/>
                <w:szCs w:val="18"/>
              </w:rPr>
              <w:t>Uses his/her time effectively and efficiently; values time; concentrates his/her efforts on the more important priorities; gets more done in less time than others; can attend to a broader range of activities</w:t>
            </w:r>
          </w:p>
        </w:tc>
      </w:tr>
      <w:tr w:rsidR="009D3159" w:rsidRPr="00AB2B6E" w14:paraId="0780118B" w14:textId="77777777">
        <w:trPr>
          <w:trHeight w:val="1980"/>
        </w:trPr>
        <w:tc>
          <w:tcPr>
            <w:tcW w:w="3620" w:type="dxa"/>
            <w:shd w:val="clear" w:color="auto" w:fill="auto"/>
            <w:vAlign w:val="center"/>
          </w:tcPr>
          <w:p w14:paraId="7321EFDB" w14:textId="77777777" w:rsidR="009D3159" w:rsidRPr="00AB2B6E" w:rsidRDefault="009D3159" w:rsidP="009D3159">
            <w:pPr>
              <w:rPr>
                <w:rFonts w:ascii="Arial" w:hAnsi="Arial" w:cs="Arial"/>
                <w:b/>
                <w:sz w:val="18"/>
                <w:szCs w:val="18"/>
              </w:rPr>
            </w:pPr>
            <w:r w:rsidRPr="00AB2B6E">
              <w:rPr>
                <w:rFonts w:ascii="Arial" w:hAnsi="Arial" w:cs="Arial"/>
                <w:b/>
                <w:sz w:val="18"/>
                <w:szCs w:val="18"/>
              </w:rPr>
              <w:t>Ethics and Values</w:t>
            </w:r>
          </w:p>
        </w:tc>
        <w:tc>
          <w:tcPr>
            <w:tcW w:w="5220" w:type="dxa"/>
            <w:shd w:val="clear" w:color="auto" w:fill="auto"/>
            <w:vAlign w:val="center"/>
          </w:tcPr>
          <w:p w14:paraId="77FB873C" w14:textId="77777777" w:rsidR="009D3159" w:rsidRPr="00AB2B6E" w:rsidRDefault="009D3159" w:rsidP="009D3159">
            <w:pPr>
              <w:rPr>
                <w:rFonts w:ascii="Arial" w:hAnsi="Arial" w:cs="Arial"/>
                <w:sz w:val="18"/>
                <w:szCs w:val="18"/>
              </w:rPr>
            </w:pPr>
            <w:r w:rsidRPr="00AB2B6E">
              <w:rPr>
                <w:rFonts w:ascii="Arial" w:hAnsi="Arial" w:cs="Arial"/>
                <w:sz w:val="18"/>
                <w:szCs w:val="18"/>
              </w:rPr>
              <w:t>Adheres to an appropriate (for the setting) and effective set of core values and beliefs during both good and bad times; acts in line with those values; rewards the right values and disapproves of others; practices what he/she preaches.</w:t>
            </w:r>
          </w:p>
        </w:tc>
      </w:tr>
      <w:tr w:rsidR="009D3159" w:rsidRPr="00AB2B6E" w14:paraId="53F7899B" w14:textId="77777777">
        <w:trPr>
          <w:trHeight w:val="1440"/>
        </w:trPr>
        <w:tc>
          <w:tcPr>
            <w:tcW w:w="3620" w:type="dxa"/>
            <w:shd w:val="clear" w:color="auto" w:fill="auto"/>
            <w:vAlign w:val="center"/>
          </w:tcPr>
          <w:p w14:paraId="572DC801" w14:textId="77777777" w:rsidR="009D3159" w:rsidRPr="00AB2B6E" w:rsidRDefault="009D3159" w:rsidP="009D3159">
            <w:pPr>
              <w:rPr>
                <w:rFonts w:ascii="Arial" w:hAnsi="Arial" w:cs="Arial"/>
                <w:b/>
                <w:sz w:val="18"/>
                <w:szCs w:val="18"/>
              </w:rPr>
            </w:pPr>
            <w:r w:rsidRPr="00AB2B6E">
              <w:rPr>
                <w:rFonts w:ascii="Arial" w:hAnsi="Arial" w:cs="Arial"/>
                <w:b/>
                <w:sz w:val="18"/>
                <w:szCs w:val="18"/>
              </w:rPr>
              <w:t xml:space="preserve">Communicate </w:t>
            </w:r>
            <w:proofErr w:type="gramStart"/>
            <w:r w:rsidRPr="00AB2B6E">
              <w:rPr>
                <w:rFonts w:ascii="Arial" w:hAnsi="Arial" w:cs="Arial"/>
                <w:b/>
                <w:sz w:val="18"/>
                <w:szCs w:val="18"/>
              </w:rPr>
              <w:t>With</w:t>
            </w:r>
            <w:proofErr w:type="gramEnd"/>
            <w:r w:rsidRPr="00AB2B6E">
              <w:rPr>
                <w:rFonts w:ascii="Arial" w:hAnsi="Arial" w:cs="Arial"/>
                <w:b/>
                <w:sz w:val="18"/>
                <w:szCs w:val="18"/>
              </w:rPr>
              <w:t xml:space="preserve"> Others</w:t>
            </w:r>
          </w:p>
        </w:tc>
        <w:tc>
          <w:tcPr>
            <w:tcW w:w="5220" w:type="dxa"/>
            <w:shd w:val="clear" w:color="auto" w:fill="auto"/>
            <w:vAlign w:val="center"/>
          </w:tcPr>
          <w:p w14:paraId="125EA549" w14:textId="77777777" w:rsidR="009D3159" w:rsidRPr="00AB2B6E" w:rsidRDefault="009D3159" w:rsidP="009D3159">
            <w:pPr>
              <w:rPr>
                <w:rFonts w:ascii="Arial" w:hAnsi="Arial" w:cs="Arial"/>
                <w:sz w:val="18"/>
                <w:szCs w:val="18"/>
              </w:rPr>
            </w:pPr>
            <w:r w:rsidRPr="00AB2B6E">
              <w:rPr>
                <w:rFonts w:ascii="Arial" w:hAnsi="Arial" w:cs="Arial"/>
                <w:sz w:val="18"/>
                <w:szCs w:val="18"/>
              </w:rPr>
              <w:t>Provides the information people need to know to do their jobs and to feel good about being a member of the team, unit, and/or the organization; provides individuals information so that they can make accurate decisions; is timely with information.</w:t>
            </w:r>
          </w:p>
        </w:tc>
      </w:tr>
    </w:tbl>
    <w:p w14:paraId="5A66DFF7" w14:textId="77777777" w:rsidR="009D3159" w:rsidRPr="00AB2B6E" w:rsidRDefault="009D3159" w:rsidP="009D3159">
      <w:pPr>
        <w:tabs>
          <w:tab w:val="left" w:pos="6750"/>
        </w:tabs>
        <w:rPr>
          <w:rFonts w:ascii="Arial" w:hAnsi="Arial" w:cs="Arial"/>
          <w:b/>
          <w:sz w:val="18"/>
          <w:szCs w:val="18"/>
          <w:u w:val="single"/>
        </w:rPr>
      </w:pPr>
    </w:p>
    <w:p w14:paraId="37AAECB5" w14:textId="77777777" w:rsidR="009D3159" w:rsidRPr="00314258" w:rsidRDefault="009D3159" w:rsidP="00615B64">
      <w:pPr>
        <w:pStyle w:val="Heading2"/>
      </w:pPr>
      <w:r w:rsidRPr="00314258">
        <w:lastRenderedPageBreak/>
        <w:t>Professionalism: Scenarios</w:t>
      </w:r>
    </w:p>
    <w:p w14:paraId="3347BDC3" w14:textId="77777777" w:rsidR="009D3159" w:rsidRPr="003A7B7D" w:rsidRDefault="009D3159" w:rsidP="009D3159">
      <w:pPr>
        <w:rPr>
          <w:rFonts w:ascii="Arial" w:hAnsi="Arial" w:cs="Arial"/>
        </w:rPr>
      </w:pPr>
      <w:r w:rsidRPr="003A7B7D">
        <w:rPr>
          <w:rFonts w:ascii="Arial" w:hAnsi="Arial" w:cs="Arial"/>
        </w:rPr>
        <w:t xml:space="preserve"> </w:t>
      </w:r>
    </w:p>
    <w:p w14:paraId="6247ABCB" w14:textId="77777777" w:rsidR="009D3159" w:rsidRPr="003A7B7D" w:rsidRDefault="009D3159" w:rsidP="009D3159">
      <w:pPr>
        <w:rPr>
          <w:rFonts w:ascii="Arial" w:hAnsi="Arial" w:cs="Arial"/>
        </w:rPr>
      </w:pPr>
    </w:p>
    <w:p w14:paraId="72966F4C" w14:textId="77777777" w:rsidR="009D3159" w:rsidRPr="003A7B7D" w:rsidRDefault="009D3159" w:rsidP="009D3159">
      <w:pPr>
        <w:numPr>
          <w:ilvl w:val="0"/>
          <w:numId w:val="5"/>
        </w:numPr>
        <w:rPr>
          <w:rFonts w:ascii="Arial" w:hAnsi="Arial" w:cs="Arial"/>
        </w:rPr>
      </w:pPr>
      <w:r w:rsidRPr="003A7B7D">
        <w:rPr>
          <w:rFonts w:ascii="Arial" w:hAnsi="Arial" w:cs="Arial"/>
        </w:rPr>
        <w:t xml:space="preserve">You have a co-worker who is consistently late. She is late for meetings, late with assignments, late for lunch, late, late, late. Her behaviour is impacting your productivity and you feel she is sending the wrong message to clients. What do you do? </w:t>
      </w:r>
    </w:p>
    <w:p w14:paraId="1038ADAC" w14:textId="77777777" w:rsidR="009D3159" w:rsidRPr="003A7B7D" w:rsidRDefault="009D3159" w:rsidP="009D3159">
      <w:pPr>
        <w:rPr>
          <w:rFonts w:ascii="Arial" w:hAnsi="Arial" w:cs="Arial"/>
        </w:rPr>
      </w:pPr>
    </w:p>
    <w:p w14:paraId="696B6B16" w14:textId="77777777" w:rsidR="009D3159" w:rsidRPr="003A7B7D" w:rsidRDefault="009D3159" w:rsidP="009D3159">
      <w:pPr>
        <w:rPr>
          <w:rFonts w:ascii="Arial" w:hAnsi="Arial" w:cs="Arial"/>
        </w:rPr>
      </w:pPr>
    </w:p>
    <w:p w14:paraId="58F80F65" w14:textId="77777777" w:rsidR="009D3159" w:rsidRPr="003A7B7D" w:rsidRDefault="009D3159" w:rsidP="009D3159">
      <w:pPr>
        <w:numPr>
          <w:ilvl w:val="0"/>
          <w:numId w:val="5"/>
        </w:numPr>
        <w:rPr>
          <w:rFonts w:ascii="Arial" w:hAnsi="Arial" w:cs="Arial"/>
        </w:rPr>
      </w:pPr>
      <w:r w:rsidRPr="003A7B7D">
        <w:rPr>
          <w:rFonts w:ascii="Arial" w:hAnsi="Arial" w:cs="Arial"/>
        </w:rPr>
        <w:t xml:space="preserve">One night when you are staying late for work you observe a co-worker taking office supplies from the storage room and placing them in her gym bag. You know there are rules about this. What do you do? </w:t>
      </w:r>
    </w:p>
    <w:p w14:paraId="3F737ED1" w14:textId="77777777" w:rsidR="009D3159" w:rsidRPr="003A7B7D" w:rsidRDefault="009D3159" w:rsidP="009D3159">
      <w:pPr>
        <w:rPr>
          <w:rFonts w:ascii="Arial" w:hAnsi="Arial" w:cs="Arial"/>
        </w:rPr>
      </w:pPr>
    </w:p>
    <w:p w14:paraId="4CD4EBB2" w14:textId="77777777" w:rsidR="009D3159" w:rsidRPr="003A7B7D" w:rsidRDefault="009D3159" w:rsidP="009D3159">
      <w:pPr>
        <w:rPr>
          <w:rFonts w:ascii="Arial" w:hAnsi="Arial" w:cs="Arial"/>
        </w:rPr>
      </w:pPr>
    </w:p>
    <w:p w14:paraId="1F62E85A" w14:textId="77777777" w:rsidR="009D3159" w:rsidRPr="003A7B7D" w:rsidRDefault="009D3159" w:rsidP="009D3159">
      <w:pPr>
        <w:numPr>
          <w:ilvl w:val="0"/>
          <w:numId w:val="5"/>
        </w:numPr>
        <w:rPr>
          <w:rFonts w:ascii="Arial" w:hAnsi="Arial" w:cs="Arial"/>
        </w:rPr>
      </w:pPr>
      <w:r w:rsidRPr="003A7B7D">
        <w:rPr>
          <w:rFonts w:ascii="Arial" w:hAnsi="Arial" w:cs="Arial"/>
        </w:rPr>
        <w:t xml:space="preserve">Whenever he is a little anxious or stressed out, your immediate supervisor uses profanity. On many </w:t>
      </w:r>
      <w:proofErr w:type="gramStart"/>
      <w:r w:rsidRPr="003A7B7D">
        <w:rPr>
          <w:rFonts w:ascii="Arial" w:hAnsi="Arial" w:cs="Arial"/>
        </w:rPr>
        <w:t>occasions</w:t>
      </w:r>
      <w:proofErr w:type="gramEnd"/>
      <w:r w:rsidRPr="003A7B7D">
        <w:rPr>
          <w:rFonts w:ascii="Arial" w:hAnsi="Arial" w:cs="Arial"/>
        </w:rPr>
        <w:t xml:space="preserve"> he exhibits “physical swearing” – hitting something, throwing things, punching walls etc. You’ve seen these outbursts in public settings with clients. The supervisor never apologizes for his behaviour after the fact. You are losing respect for him and worry that clients are too. What do you do? </w:t>
      </w:r>
    </w:p>
    <w:p w14:paraId="3078929F" w14:textId="77777777" w:rsidR="009D3159" w:rsidRDefault="009D3159" w:rsidP="009D3159">
      <w:pPr>
        <w:rPr>
          <w:rFonts w:ascii="Arial" w:hAnsi="Arial" w:cs="Arial"/>
        </w:rPr>
      </w:pPr>
    </w:p>
    <w:p w14:paraId="1C9DB402" w14:textId="77777777" w:rsidR="009D3159" w:rsidRDefault="009D3159" w:rsidP="009D3159">
      <w:pPr>
        <w:rPr>
          <w:rFonts w:ascii="Arial" w:hAnsi="Arial" w:cs="Arial"/>
        </w:rPr>
      </w:pPr>
    </w:p>
    <w:p w14:paraId="690F66D3" w14:textId="77777777" w:rsidR="009D3159" w:rsidRPr="003A7B7D" w:rsidRDefault="009D3159" w:rsidP="009D3159">
      <w:pPr>
        <w:rPr>
          <w:rFonts w:ascii="Arial" w:hAnsi="Arial" w:cs="Arial"/>
        </w:rPr>
      </w:pPr>
    </w:p>
    <w:p w14:paraId="0EE88C0A" w14:textId="77777777" w:rsidR="009D3159" w:rsidRPr="003A7B7D" w:rsidRDefault="009D3159" w:rsidP="009D3159">
      <w:pPr>
        <w:rPr>
          <w:rFonts w:ascii="Arial" w:hAnsi="Arial" w:cs="Arial"/>
        </w:rPr>
      </w:pPr>
    </w:p>
    <w:p w14:paraId="0A5117E1" w14:textId="77777777" w:rsidR="009D3159" w:rsidRPr="003A7B7D" w:rsidRDefault="009D3159" w:rsidP="009D3159">
      <w:pPr>
        <w:numPr>
          <w:ilvl w:val="0"/>
          <w:numId w:val="5"/>
        </w:numPr>
        <w:rPr>
          <w:rFonts w:ascii="Arial" w:hAnsi="Arial" w:cs="Arial"/>
        </w:rPr>
      </w:pPr>
      <w:r w:rsidRPr="003A7B7D">
        <w:rPr>
          <w:rFonts w:ascii="Arial" w:hAnsi="Arial" w:cs="Arial"/>
        </w:rPr>
        <w:t xml:space="preserve">It is your company policy not to drink at meetings and to keep to 1-2 drinks at most when attending mixing business and social events. You are doing business with a Japanese client. You know from your research that Japanese clients often encourage and in fact expect some drinking after meetings and in mixing settings. What do you do? </w:t>
      </w:r>
    </w:p>
    <w:p w14:paraId="640DC7B6" w14:textId="77777777" w:rsidR="009D3159" w:rsidRDefault="009D3159" w:rsidP="009D3159">
      <w:pPr>
        <w:rPr>
          <w:rFonts w:ascii="Arial" w:hAnsi="Arial" w:cs="Arial"/>
        </w:rPr>
      </w:pPr>
    </w:p>
    <w:p w14:paraId="7FB37B10" w14:textId="77777777" w:rsidR="009D3159" w:rsidRDefault="009D3159" w:rsidP="009D3159">
      <w:pPr>
        <w:rPr>
          <w:rFonts w:ascii="Arial" w:hAnsi="Arial" w:cs="Arial"/>
        </w:rPr>
      </w:pPr>
    </w:p>
    <w:p w14:paraId="23850EDF" w14:textId="77777777" w:rsidR="009D3159" w:rsidRDefault="009D3159" w:rsidP="009D3159">
      <w:pPr>
        <w:rPr>
          <w:rFonts w:ascii="Arial" w:hAnsi="Arial" w:cs="Arial"/>
        </w:rPr>
      </w:pPr>
    </w:p>
    <w:p w14:paraId="429856CE" w14:textId="77777777" w:rsidR="009D3159" w:rsidRPr="003A7B7D" w:rsidRDefault="009D3159" w:rsidP="009D3159">
      <w:pPr>
        <w:rPr>
          <w:rFonts w:ascii="Arial" w:hAnsi="Arial" w:cs="Arial"/>
        </w:rPr>
      </w:pPr>
    </w:p>
    <w:p w14:paraId="6946F5D9" w14:textId="77777777" w:rsidR="009D3159" w:rsidRPr="003A7B7D" w:rsidRDefault="009D3159" w:rsidP="009D3159">
      <w:pPr>
        <w:numPr>
          <w:ilvl w:val="0"/>
          <w:numId w:val="5"/>
        </w:numPr>
        <w:rPr>
          <w:rFonts w:ascii="Arial" w:hAnsi="Arial" w:cs="Arial"/>
        </w:rPr>
      </w:pPr>
      <w:r w:rsidRPr="003A7B7D">
        <w:rPr>
          <w:rFonts w:ascii="Arial" w:hAnsi="Arial" w:cs="Arial"/>
        </w:rPr>
        <w:t xml:space="preserve">You are attending an out of town conference with a colleague. After the evening keynote and dinner your colleague states that he is going to “do the town” and may invite some “friends” back to the hotel room. You know your boss is in the hotel and you know your colleague has a reputation for getting out of control. To what degree are you accountable for your co-worker and what would you do in this situation? </w:t>
      </w:r>
    </w:p>
    <w:p w14:paraId="62527DF1" w14:textId="77777777" w:rsidR="009D3159" w:rsidRPr="003A7B7D" w:rsidRDefault="009D3159" w:rsidP="009D3159">
      <w:pPr>
        <w:rPr>
          <w:rFonts w:ascii="Arial" w:hAnsi="Arial" w:cs="Arial"/>
        </w:rPr>
      </w:pPr>
    </w:p>
    <w:p w14:paraId="11B666E9" w14:textId="77777777" w:rsidR="009D3159" w:rsidRDefault="009D3159" w:rsidP="009D3159">
      <w:pPr>
        <w:rPr>
          <w:rFonts w:ascii="Arial" w:hAnsi="Arial" w:cs="Arial"/>
        </w:rPr>
      </w:pPr>
    </w:p>
    <w:p w14:paraId="1D96C2C0" w14:textId="77777777" w:rsidR="009D3159" w:rsidRDefault="009D3159" w:rsidP="009D3159">
      <w:pPr>
        <w:rPr>
          <w:rFonts w:ascii="Arial" w:hAnsi="Arial" w:cs="Arial"/>
        </w:rPr>
      </w:pPr>
    </w:p>
    <w:p w14:paraId="3BBA0BE1" w14:textId="77777777" w:rsidR="009D3159" w:rsidRPr="003A7B7D" w:rsidRDefault="009D3159" w:rsidP="009D3159">
      <w:pPr>
        <w:rPr>
          <w:rFonts w:ascii="Arial" w:hAnsi="Arial" w:cs="Arial"/>
        </w:rPr>
      </w:pPr>
    </w:p>
    <w:p w14:paraId="6B667F31" w14:textId="77777777" w:rsidR="009D3159" w:rsidRPr="003A7B7D" w:rsidRDefault="009D3159" w:rsidP="009D3159">
      <w:pPr>
        <w:rPr>
          <w:rFonts w:ascii="Arial" w:hAnsi="Arial" w:cs="Arial"/>
        </w:rPr>
      </w:pPr>
      <w:r w:rsidRPr="003A7B7D">
        <w:rPr>
          <w:rFonts w:ascii="Arial" w:hAnsi="Arial" w:cs="Arial"/>
        </w:rPr>
        <w:t>What other complicated situations</w:t>
      </w:r>
      <w:r w:rsidR="00F2317D">
        <w:rPr>
          <w:rFonts w:ascii="Arial" w:hAnsi="Arial" w:cs="Arial"/>
        </w:rPr>
        <w:t xml:space="preserve"> in your previous jobs</w:t>
      </w:r>
      <w:r w:rsidRPr="003A7B7D">
        <w:rPr>
          <w:rFonts w:ascii="Arial" w:hAnsi="Arial" w:cs="Arial"/>
        </w:rPr>
        <w:t xml:space="preserve"> </w:t>
      </w:r>
      <w:r w:rsidR="00F2317D" w:rsidRPr="003A7B7D">
        <w:rPr>
          <w:rFonts w:ascii="Arial" w:hAnsi="Arial" w:cs="Arial"/>
        </w:rPr>
        <w:t>have you encountered</w:t>
      </w:r>
      <w:r w:rsidR="00F2317D">
        <w:rPr>
          <w:rFonts w:ascii="Arial" w:hAnsi="Arial" w:cs="Arial"/>
        </w:rPr>
        <w:t xml:space="preserve"> that involved </w:t>
      </w:r>
      <w:r w:rsidRPr="003A7B7D">
        <w:rPr>
          <w:rFonts w:ascii="Arial" w:hAnsi="Arial" w:cs="Arial"/>
        </w:rPr>
        <w:t xml:space="preserve">ethics, professionalism, and related issues? </w:t>
      </w:r>
    </w:p>
    <w:p w14:paraId="562A6D71" w14:textId="77777777" w:rsidR="009D3159" w:rsidRDefault="009D3159" w:rsidP="009D3159"/>
    <w:p w14:paraId="34B55E98" w14:textId="77777777" w:rsidR="009D3159" w:rsidRPr="00645F0A" w:rsidRDefault="009D3159" w:rsidP="00615B64">
      <w:pPr>
        <w:pStyle w:val="Heading2"/>
      </w:pPr>
      <w:r w:rsidRPr="00645F0A">
        <w:t xml:space="preserve">DEALING WITH CHANGE AND TRICKY COMMUNICATORS   </w:t>
      </w:r>
    </w:p>
    <w:p w14:paraId="2CFABF31" w14:textId="77777777" w:rsidR="009D3159" w:rsidRPr="00645F0A" w:rsidRDefault="009D3159" w:rsidP="009D3159">
      <w:pPr>
        <w:spacing w:before="100" w:after="100"/>
        <w:rPr>
          <w:rFonts w:ascii="Arial" w:hAnsi="Arial" w:cs="Arial"/>
        </w:rPr>
      </w:pPr>
      <w:r w:rsidRPr="00645F0A">
        <w:rPr>
          <w:rFonts w:ascii="Arial" w:hAnsi="Arial" w:cs="Arial"/>
        </w:rPr>
        <w:t xml:space="preserve">Here are some common ways people deal with change or negative communications. Explain how you would handle each one: </w:t>
      </w:r>
    </w:p>
    <w:p w14:paraId="2A8589B4" w14:textId="77777777" w:rsidR="009D3159" w:rsidRPr="00435BA9" w:rsidRDefault="009D3159" w:rsidP="009D3159">
      <w:pPr>
        <w:spacing w:before="100" w:after="100"/>
        <w:rPr>
          <w:rFonts w:ascii="Arial" w:hAnsi="Arial" w:cs="Arial"/>
          <w:color w:val="FF0000"/>
        </w:rPr>
      </w:pPr>
      <w:r w:rsidRPr="00435BA9">
        <w:rPr>
          <w:rFonts w:ascii="Arial" w:hAnsi="Arial" w:cs="Arial"/>
          <w:color w:val="FF0000"/>
        </w:rPr>
        <w:t> </w:t>
      </w:r>
    </w:p>
    <w:tbl>
      <w:tblPr>
        <w:tblW w:w="0" w:type="auto"/>
        <w:tblInd w:w="-108" w:type="dxa"/>
        <w:tblLayout w:type="fixed"/>
        <w:tblCellMar>
          <w:left w:w="10" w:type="dxa"/>
          <w:right w:w="10" w:type="dxa"/>
        </w:tblCellMar>
        <w:tblLook w:val="0000" w:firstRow="0" w:lastRow="0" w:firstColumn="0" w:lastColumn="0" w:noHBand="0" w:noVBand="0"/>
      </w:tblPr>
      <w:tblGrid>
        <w:gridCol w:w="4642"/>
        <w:gridCol w:w="4646"/>
      </w:tblGrid>
      <w:tr w:rsidR="009D3159" w:rsidRPr="00435BA9" w14:paraId="14F5D0B8" w14:textId="77777777">
        <w:tc>
          <w:tcPr>
            <w:tcW w:w="4642" w:type="dxa"/>
            <w:tcBorders>
              <w:top w:val="single" w:sz="8" w:space="0" w:color="auto"/>
              <w:left w:val="single" w:sz="8" w:space="0" w:color="auto"/>
              <w:bottom w:val="single" w:sz="8" w:space="0" w:color="auto"/>
              <w:right w:val="single" w:sz="8" w:space="0" w:color="auto"/>
            </w:tcBorders>
          </w:tcPr>
          <w:p w14:paraId="60007C21" w14:textId="77777777" w:rsidR="009D3159" w:rsidRPr="00435BA9" w:rsidRDefault="009D3159" w:rsidP="009D3159">
            <w:pPr>
              <w:spacing w:before="100" w:after="100"/>
              <w:rPr>
                <w:rFonts w:ascii="Arial" w:hAnsi="Arial" w:cs="Arial"/>
              </w:rPr>
            </w:pPr>
            <w:r w:rsidRPr="00435BA9">
              <w:rPr>
                <w:rFonts w:ascii="Arial" w:hAnsi="Arial" w:cs="Arial"/>
                <w:b/>
                <w:bCs/>
              </w:rPr>
              <w:t>The Exaggerator</w:t>
            </w:r>
          </w:p>
          <w:p w14:paraId="0DA6F19B" w14:textId="77777777" w:rsidR="009D3159" w:rsidRPr="00435BA9" w:rsidRDefault="009D3159" w:rsidP="009D3159">
            <w:pPr>
              <w:spacing w:before="100" w:after="100"/>
              <w:rPr>
                <w:rFonts w:ascii="Arial" w:hAnsi="Arial" w:cs="Arial"/>
              </w:rPr>
            </w:pPr>
            <w:r w:rsidRPr="00435BA9">
              <w:rPr>
                <w:rFonts w:ascii="Arial" w:hAnsi="Arial" w:cs="Arial"/>
              </w:rPr>
              <w:t xml:space="preserve">“You can’t be </w:t>
            </w:r>
            <w:r w:rsidR="00F2317D" w:rsidRPr="00435BA9">
              <w:rPr>
                <w:rFonts w:ascii="Arial" w:hAnsi="Arial" w:cs="Arial"/>
              </w:rPr>
              <w:t>serious;</w:t>
            </w:r>
            <w:r w:rsidRPr="00435BA9">
              <w:rPr>
                <w:rFonts w:ascii="Arial" w:hAnsi="Arial" w:cs="Arial"/>
              </w:rPr>
              <w:t xml:space="preserve"> this will take 100 hours!!!” </w:t>
            </w:r>
          </w:p>
        </w:tc>
        <w:tc>
          <w:tcPr>
            <w:tcW w:w="4646" w:type="dxa"/>
            <w:tcBorders>
              <w:top w:val="single" w:sz="8" w:space="0" w:color="auto"/>
              <w:left w:val="nil"/>
              <w:bottom w:val="single" w:sz="8" w:space="0" w:color="auto"/>
              <w:right w:val="single" w:sz="8" w:space="0" w:color="auto"/>
            </w:tcBorders>
          </w:tcPr>
          <w:p w14:paraId="588F8533" w14:textId="77777777" w:rsidR="009D3159" w:rsidRPr="00435BA9" w:rsidRDefault="009D3159" w:rsidP="009D3159">
            <w:pPr>
              <w:spacing w:before="100" w:after="100"/>
              <w:rPr>
                <w:rFonts w:ascii="Arial" w:hAnsi="Arial" w:cs="Arial"/>
              </w:rPr>
            </w:pPr>
          </w:p>
        </w:tc>
      </w:tr>
      <w:tr w:rsidR="009D3159" w:rsidRPr="00435BA9" w14:paraId="304AAB58" w14:textId="77777777">
        <w:tc>
          <w:tcPr>
            <w:tcW w:w="4642" w:type="dxa"/>
            <w:tcBorders>
              <w:top w:val="nil"/>
              <w:left w:val="single" w:sz="8" w:space="0" w:color="auto"/>
              <w:bottom w:val="single" w:sz="8" w:space="0" w:color="auto"/>
              <w:right w:val="single" w:sz="8" w:space="0" w:color="auto"/>
            </w:tcBorders>
          </w:tcPr>
          <w:p w14:paraId="3554D87E" w14:textId="77777777" w:rsidR="009D3159" w:rsidRPr="00435BA9" w:rsidRDefault="009D3159" w:rsidP="009D3159">
            <w:pPr>
              <w:spacing w:before="100" w:after="100"/>
              <w:jc w:val="both"/>
              <w:rPr>
                <w:rFonts w:ascii="Arial" w:hAnsi="Arial" w:cs="Arial"/>
              </w:rPr>
            </w:pPr>
            <w:r w:rsidRPr="00435BA9">
              <w:rPr>
                <w:rFonts w:ascii="Arial" w:hAnsi="Arial" w:cs="Arial"/>
                <w:b/>
                <w:bCs/>
              </w:rPr>
              <w:t xml:space="preserve">The Fibber  </w:t>
            </w:r>
          </w:p>
          <w:p w14:paraId="130235B7" w14:textId="77777777" w:rsidR="009D3159" w:rsidRPr="00435BA9" w:rsidRDefault="009D3159" w:rsidP="009D3159">
            <w:pPr>
              <w:spacing w:before="100" w:after="100"/>
              <w:jc w:val="both"/>
              <w:rPr>
                <w:rFonts w:ascii="Arial" w:hAnsi="Arial" w:cs="Arial"/>
              </w:rPr>
            </w:pPr>
            <w:r w:rsidRPr="00435BA9">
              <w:rPr>
                <w:rFonts w:ascii="Arial" w:hAnsi="Arial" w:cs="Arial"/>
              </w:rPr>
              <w:t>“Well, I heard otherwise, ...”</w:t>
            </w:r>
          </w:p>
          <w:p w14:paraId="56D35C16" w14:textId="77777777" w:rsidR="009D3159" w:rsidRPr="00435BA9" w:rsidRDefault="009D3159" w:rsidP="009D3159">
            <w:pPr>
              <w:spacing w:before="100" w:after="100"/>
              <w:rPr>
                <w:rFonts w:ascii="Arial" w:hAnsi="Arial" w:cs="Arial"/>
              </w:rPr>
            </w:pPr>
            <w:r w:rsidRPr="00435BA9">
              <w:rPr>
                <w:rFonts w:ascii="Arial" w:hAnsi="Arial" w:cs="Arial"/>
                <w:b/>
                <w:bCs/>
              </w:rPr>
              <w:t> </w:t>
            </w:r>
          </w:p>
        </w:tc>
        <w:tc>
          <w:tcPr>
            <w:tcW w:w="4646" w:type="dxa"/>
            <w:tcBorders>
              <w:top w:val="nil"/>
              <w:left w:val="nil"/>
              <w:bottom w:val="single" w:sz="8" w:space="0" w:color="auto"/>
              <w:right w:val="single" w:sz="8" w:space="0" w:color="auto"/>
            </w:tcBorders>
          </w:tcPr>
          <w:p w14:paraId="05809116" w14:textId="77777777" w:rsidR="009D3159" w:rsidRPr="00435BA9" w:rsidRDefault="009D3159" w:rsidP="009D3159">
            <w:pPr>
              <w:spacing w:before="100" w:after="100"/>
              <w:rPr>
                <w:rFonts w:ascii="Arial" w:hAnsi="Arial" w:cs="Arial"/>
              </w:rPr>
            </w:pPr>
          </w:p>
        </w:tc>
      </w:tr>
      <w:tr w:rsidR="009D3159" w:rsidRPr="00435BA9" w14:paraId="5CBAB45F" w14:textId="77777777">
        <w:tc>
          <w:tcPr>
            <w:tcW w:w="4642" w:type="dxa"/>
            <w:tcBorders>
              <w:top w:val="nil"/>
              <w:left w:val="single" w:sz="8" w:space="0" w:color="auto"/>
              <w:bottom w:val="single" w:sz="8" w:space="0" w:color="auto"/>
              <w:right w:val="single" w:sz="8" w:space="0" w:color="auto"/>
            </w:tcBorders>
          </w:tcPr>
          <w:p w14:paraId="3B9C2B35" w14:textId="77777777" w:rsidR="009D3159" w:rsidRPr="00435BA9" w:rsidRDefault="009D3159" w:rsidP="009D3159">
            <w:pPr>
              <w:spacing w:before="100" w:after="100"/>
              <w:jc w:val="both"/>
              <w:rPr>
                <w:rFonts w:ascii="Arial" w:hAnsi="Arial" w:cs="Arial"/>
              </w:rPr>
            </w:pPr>
            <w:r w:rsidRPr="00435BA9">
              <w:rPr>
                <w:rFonts w:ascii="Arial" w:hAnsi="Arial" w:cs="Arial"/>
                <w:b/>
                <w:bCs/>
              </w:rPr>
              <w:t>Negative Nellie</w:t>
            </w:r>
          </w:p>
          <w:p w14:paraId="71325ABB" w14:textId="77777777" w:rsidR="009D3159" w:rsidRPr="00435BA9" w:rsidRDefault="009D3159" w:rsidP="009D3159">
            <w:pPr>
              <w:spacing w:before="100" w:after="100"/>
              <w:jc w:val="both"/>
              <w:rPr>
                <w:rFonts w:ascii="Arial" w:hAnsi="Arial" w:cs="Arial"/>
              </w:rPr>
            </w:pPr>
            <w:r w:rsidRPr="00435BA9">
              <w:rPr>
                <w:rFonts w:ascii="Arial" w:hAnsi="Arial" w:cs="Arial"/>
              </w:rPr>
              <w:t>“It’s totally against our company policy”.</w:t>
            </w:r>
          </w:p>
        </w:tc>
        <w:tc>
          <w:tcPr>
            <w:tcW w:w="4646" w:type="dxa"/>
            <w:tcBorders>
              <w:top w:val="nil"/>
              <w:left w:val="nil"/>
              <w:bottom w:val="single" w:sz="8" w:space="0" w:color="auto"/>
              <w:right w:val="single" w:sz="8" w:space="0" w:color="auto"/>
            </w:tcBorders>
          </w:tcPr>
          <w:p w14:paraId="33CFA6E7" w14:textId="77777777" w:rsidR="009D3159" w:rsidRPr="00435BA9" w:rsidRDefault="009D3159" w:rsidP="009D3159">
            <w:pPr>
              <w:spacing w:before="100" w:after="100"/>
              <w:rPr>
                <w:rFonts w:ascii="Arial" w:hAnsi="Arial" w:cs="Arial"/>
              </w:rPr>
            </w:pPr>
          </w:p>
          <w:p w14:paraId="4042C635" w14:textId="77777777" w:rsidR="009D3159" w:rsidRPr="00435BA9" w:rsidRDefault="009D3159" w:rsidP="009D3159">
            <w:pPr>
              <w:spacing w:before="100" w:after="100"/>
              <w:rPr>
                <w:rFonts w:ascii="Arial" w:hAnsi="Arial" w:cs="Arial"/>
              </w:rPr>
            </w:pPr>
            <w:r w:rsidRPr="00435BA9">
              <w:rPr>
                <w:rFonts w:ascii="Arial" w:hAnsi="Arial" w:cs="Arial"/>
                <w:b/>
                <w:bCs/>
              </w:rPr>
              <w:t> </w:t>
            </w:r>
          </w:p>
        </w:tc>
      </w:tr>
      <w:tr w:rsidR="009D3159" w:rsidRPr="00435BA9" w14:paraId="6D0A0512" w14:textId="77777777">
        <w:tc>
          <w:tcPr>
            <w:tcW w:w="4642" w:type="dxa"/>
            <w:tcBorders>
              <w:top w:val="nil"/>
              <w:left w:val="single" w:sz="8" w:space="0" w:color="auto"/>
              <w:bottom w:val="single" w:sz="8" w:space="0" w:color="auto"/>
              <w:right w:val="single" w:sz="8" w:space="0" w:color="auto"/>
            </w:tcBorders>
          </w:tcPr>
          <w:p w14:paraId="01A6878B" w14:textId="77777777" w:rsidR="009D3159" w:rsidRPr="00435BA9" w:rsidRDefault="009D3159" w:rsidP="009D3159">
            <w:pPr>
              <w:spacing w:before="100" w:after="100"/>
              <w:jc w:val="both"/>
              <w:rPr>
                <w:rFonts w:ascii="Arial" w:hAnsi="Arial" w:cs="Arial"/>
              </w:rPr>
            </w:pPr>
            <w:r w:rsidRPr="00435BA9">
              <w:rPr>
                <w:rFonts w:ascii="Arial" w:hAnsi="Arial" w:cs="Arial"/>
                <w:b/>
                <w:bCs/>
              </w:rPr>
              <w:t xml:space="preserve">The but only </w:t>
            </w:r>
            <w:proofErr w:type="spellStart"/>
            <w:r w:rsidRPr="00435BA9">
              <w:rPr>
                <w:rFonts w:ascii="Arial" w:hAnsi="Arial" w:cs="Arial"/>
                <w:b/>
                <w:bCs/>
              </w:rPr>
              <w:t>iffer</w:t>
            </w:r>
            <w:proofErr w:type="spellEnd"/>
            <w:r w:rsidRPr="00435BA9">
              <w:rPr>
                <w:rFonts w:ascii="Arial" w:hAnsi="Arial" w:cs="Arial"/>
                <w:b/>
                <w:bCs/>
              </w:rPr>
              <w:t>...</w:t>
            </w:r>
          </w:p>
          <w:p w14:paraId="6CAA899A" w14:textId="77777777" w:rsidR="009D3159" w:rsidRPr="00435BA9" w:rsidRDefault="009D3159" w:rsidP="009D3159">
            <w:pPr>
              <w:spacing w:before="100" w:after="100"/>
              <w:jc w:val="both"/>
              <w:rPr>
                <w:rFonts w:ascii="Arial" w:hAnsi="Arial" w:cs="Arial"/>
              </w:rPr>
            </w:pPr>
            <w:r w:rsidRPr="00435BA9">
              <w:rPr>
                <w:rFonts w:ascii="Arial" w:hAnsi="Arial" w:cs="Arial"/>
              </w:rPr>
              <w:t xml:space="preserve">"We may be able to but only if... </w:t>
            </w:r>
          </w:p>
          <w:p w14:paraId="656DDC4B" w14:textId="77777777" w:rsidR="009D3159" w:rsidRPr="00435BA9" w:rsidRDefault="009D3159" w:rsidP="009D3159">
            <w:pPr>
              <w:spacing w:before="100" w:after="100"/>
              <w:rPr>
                <w:rFonts w:ascii="Arial" w:hAnsi="Arial" w:cs="Arial"/>
              </w:rPr>
            </w:pPr>
            <w:r w:rsidRPr="00435BA9">
              <w:rPr>
                <w:rFonts w:ascii="Arial" w:hAnsi="Arial" w:cs="Arial"/>
                <w:b/>
                <w:bCs/>
              </w:rPr>
              <w:t> </w:t>
            </w:r>
          </w:p>
        </w:tc>
        <w:tc>
          <w:tcPr>
            <w:tcW w:w="4646" w:type="dxa"/>
            <w:tcBorders>
              <w:top w:val="nil"/>
              <w:left w:val="nil"/>
              <w:bottom w:val="single" w:sz="8" w:space="0" w:color="auto"/>
              <w:right w:val="single" w:sz="8" w:space="0" w:color="auto"/>
            </w:tcBorders>
          </w:tcPr>
          <w:p w14:paraId="42A91EA9" w14:textId="77777777" w:rsidR="009D3159" w:rsidRPr="00435BA9" w:rsidRDefault="009D3159" w:rsidP="009D3159">
            <w:pPr>
              <w:spacing w:before="100" w:after="100"/>
              <w:rPr>
                <w:rFonts w:ascii="Arial" w:hAnsi="Arial" w:cs="Arial"/>
              </w:rPr>
            </w:pPr>
          </w:p>
        </w:tc>
      </w:tr>
      <w:tr w:rsidR="009D3159" w:rsidRPr="00435BA9" w14:paraId="1464BE71" w14:textId="77777777">
        <w:tc>
          <w:tcPr>
            <w:tcW w:w="4642" w:type="dxa"/>
            <w:tcBorders>
              <w:top w:val="nil"/>
              <w:left w:val="single" w:sz="8" w:space="0" w:color="auto"/>
              <w:bottom w:val="single" w:sz="8" w:space="0" w:color="auto"/>
              <w:right w:val="single" w:sz="8" w:space="0" w:color="auto"/>
            </w:tcBorders>
          </w:tcPr>
          <w:p w14:paraId="34716EEA" w14:textId="77777777" w:rsidR="009D3159" w:rsidRPr="00435BA9" w:rsidRDefault="009D3159" w:rsidP="009D3159">
            <w:pPr>
              <w:spacing w:before="100" w:after="100"/>
              <w:jc w:val="both"/>
              <w:rPr>
                <w:rFonts w:ascii="Arial" w:hAnsi="Arial" w:cs="Arial"/>
              </w:rPr>
            </w:pPr>
            <w:r w:rsidRPr="00435BA9">
              <w:rPr>
                <w:rFonts w:ascii="Arial" w:hAnsi="Arial" w:cs="Arial"/>
                <w:b/>
                <w:bCs/>
              </w:rPr>
              <w:t xml:space="preserve">Deadline diva </w:t>
            </w:r>
          </w:p>
          <w:p w14:paraId="7EB8C5B8" w14:textId="77777777" w:rsidR="009D3159" w:rsidRPr="00435BA9" w:rsidRDefault="009D3159" w:rsidP="009D3159">
            <w:pPr>
              <w:spacing w:before="100" w:after="100"/>
              <w:jc w:val="both"/>
              <w:rPr>
                <w:rFonts w:ascii="Arial" w:hAnsi="Arial" w:cs="Arial"/>
              </w:rPr>
            </w:pPr>
            <w:r w:rsidRPr="00435BA9">
              <w:rPr>
                <w:rFonts w:ascii="Arial" w:hAnsi="Arial" w:cs="Arial"/>
              </w:rPr>
              <w:t xml:space="preserve">"Sure, but that will mean project x is late" </w:t>
            </w:r>
          </w:p>
          <w:p w14:paraId="11862553" w14:textId="77777777" w:rsidR="009D3159" w:rsidRPr="00435BA9" w:rsidRDefault="009D3159" w:rsidP="009D3159">
            <w:pPr>
              <w:spacing w:before="100" w:after="100"/>
              <w:rPr>
                <w:rFonts w:ascii="Arial" w:hAnsi="Arial" w:cs="Arial"/>
              </w:rPr>
            </w:pPr>
            <w:r w:rsidRPr="00435BA9">
              <w:rPr>
                <w:rFonts w:ascii="Arial" w:hAnsi="Arial" w:cs="Arial"/>
                <w:b/>
                <w:bCs/>
              </w:rPr>
              <w:t> </w:t>
            </w:r>
          </w:p>
        </w:tc>
        <w:tc>
          <w:tcPr>
            <w:tcW w:w="4646" w:type="dxa"/>
            <w:tcBorders>
              <w:top w:val="nil"/>
              <w:left w:val="nil"/>
              <w:bottom w:val="single" w:sz="8" w:space="0" w:color="auto"/>
              <w:right w:val="single" w:sz="8" w:space="0" w:color="auto"/>
            </w:tcBorders>
          </w:tcPr>
          <w:p w14:paraId="62528FD5" w14:textId="77777777" w:rsidR="009D3159" w:rsidRPr="00435BA9" w:rsidRDefault="009D3159" w:rsidP="009D3159">
            <w:pPr>
              <w:spacing w:before="100" w:after="100"/>
              <w:rPr>
                <w:rFonts w:ascii="Arial" w:hAnsi="Arial" w:cs="Arial"/>
              </w:rPr>
            </w:pPr>
          </w:p>
        </w:tc>
      </w:tr>
      <w:tr w:rsidR="009D3159" w:rsidRPr="00435BA9" w14:paraId="2A721C4C" w14:textId="77777777">
        <w:tc>
          <w:tcPr>
            <w:tcW w:w="4642" w:type="dxa"/>
            <w:tcBorders>
              <w:top w:val="nil"/>
              <w:left w:val="single" w:sz="8" w:space="0" w:color="auto"/>
              <w:bottom w:val="single" w:sz="8" w:space="0" w:color="auto"/>
              <w:right w:val="single" w:sz="8" w:space="0" w:color="auto"/>
            </w:tcBorders>
          </w:tcPr>
          <w:p w14:paraId="77EAA347" w14:textId="77777777" w:rsidR="009D3159" w:rsidRPr="00435BA9" w:rsidRDefault="009D3159" w:rsidP="009D3159">
            <w:pPr>
              <w:spacing w:before="100" w:after="100"/>
              <w:jc w:val="both"/>
              <w:rPr>
                <w:rFonts w:ascii="Arial" w:hAnsi="Arial" w:cs="Arial"/>
              </w:rPr>
            </w:pPr>
            <w:r w:rsidRPr="00435BA9">
              <w:rPr>
                <w:rFonts w:ascii="Arial" w:hAnsi="Arial" w:cs="Arial"/>
                <w:b/>
                <w:bCs/>
              </w:rPr>
              <w:t>Steam Iron</w:t>
            </w:r>
          </w:p>
          <w:p w14:paraId="7F86DDC4" w14:textId="77777777" w:rsidR="009D3159" w:rsidRPr="00435BA9" w:rsidRDefault="009D3159" w:rsidP="009D3159">
            <w:pPr>
              <w:spacing w:before="100" w:after="100"/>
              <w:jc w:val="both"/>
              <w:rPr>
                <w:rFonts w:ascii="Arial" w:hAnsi="Arial" w:cs="Arial"/>
              </w:rPr>
            </w:pPr>
            <w:r w:rsidRPr="00435BA9">
              <w:rPr>
                <w:rFonts w:ascii="Arial" w:hAnsi="Arial" w:cs="Arial"/>
              </w:rPr>
              <w:t xml:space="preserve">"I'm losing my mind..." I'm having a break-down, or temper tantrum etc.” </w:t>
            </w:r>
          </w:p>
          <w:p w14:paraId="73F69585" w14:textId="77777777" w:rsidR="009D3159" w:rsidRPr="00435BA9" w:rsidRDefault="009D3159" w:rsidP="009D3159">
            <w:pPr>
              <w:spacing w:before="100" w:after="100"/>
              <w:rPr>
                <w:rFonts w:ascii="Arial" w:hAnsi="Arial" w:cs="Arial"/>
              </w:rPr>
            </w:pPr>
            <w:r w:rsidRPr="00435BA9">
              <w:rPr>
                <w:rFonts w:ascii="Arial" w:hAnsi="Arial" w:cs="Arial"/>
                <w:b/>
                <w:bCs/>
              </w:rPr>
              <w:t> </w:t>
            </w:r>
          </w:p>
        </w:tc>
        <w:tc>
          <w:tcPr>
            <w:tcW w:w="4646" w:type="dxa"/>
            <w:tcBorders>
              <w:top w:val="nil"/>
              <w:left w:val="nil"/>
              <w:bottom w:val="single" w:sz="8" w:space="0" w:color="auto"/>
              <w:right w:val="single" w:sz="8" w:space="0" w:color="auto"/>
            </w:tcBorders>
          </w:tcPr>
          <w:p w14:paraId="55D3101E" w14:textId="77777777" w:rsidR="009D3159" w:rsidRPr="00435BA9" w:rsidRDefault="009D3159" w:rsidP="009D3159">
            <w:pPr>
              <w:spacing w:before="100" w:after="100"/>
              <w:jc w:val="both"/>
              <w:rPr>
                <w:rFonts w:ascii="Arial" w:hAnsi="Arial" w:cs="Arial"/>
              </w:rPr>
            </w:pPr>
            <w:r w:rsidRPr="00435BA9">
              <w:rPr>
                <w:rFonts w:ascii="Arial" w:hAnsi="Arial" w:cs="Arial"/>
              </w:rPr>
              <w:t> </w:t>
            </w:r>
          </w:p>
          <w:p w14:paraId="1D1E3208" w14:textId="77777777" w:rsidR="009D3159" w:rsidRPr="00435BA9" w:rsidRDefault="009D3159" w:rsidP="009D3159">
            <w:pPr>
              <w:spacing w:before="100" w:after="100"/>
              <w:rPr>
                <w:rFonts w:ascii="Arial" w:hAnsi="Arial" w:cs="Arial"/>
              </w:rPr>
            </w:pPr>
            <w:r w:rsidRPr="00435BA9">
              <w:rPr>
                <w:rFonts w:ascii="Arial" w:hAnsi="Arial" w:cs="Arial"/>
                <w:b/>
                <w:bCs/>
              </w:rPr>
              <w:t> </w:t>
            </w:r>
          </w:p>
        </w:tc>
      </w:tr>
      <w:tr w:rsidR="009D3159" w:rsidRPr="00435BA9" w14:paraId="3730E061" w14:textId="77777777">
        <w:tc>
          <w:tcPr>
            <w:tcW w:w="4642" w:type="dxa"/>
            <w:tcBorders>
              <w:top w:val="nil"/>
              <w:left w:val="single" w:sz="8" w:space="0" w:color="auto"/>
              <w:bottom w:val="single" w:sz="8" w:space="0" w:color="auto"/>
              <w:right w:val="single" w:sz="8" w:space="0" w:color="auto"/>
            </w:tcBorders>
          </w:tcPr>
          <w:p w14:paraId="76B45CB5" w14:textId="77777777" w:rsidR="009D3159" w:rsidRPr="00435BA9" w:rsidRDefault="009D3159" w:rsidP="009D3159">
            <w:pPr>
              <w:spacing w:before="100" w:after="100"/>
              <w:rPr>
                <w:rFonts w:ascii="Arial" w:hAnsi="Arial" w:cs="Arial"/>
              </w:rPr>
            </w:pPr>
            <w:r w:rsidRPr="00435BA9">
              <w:rPr>
                <w:rFonts w:ascii="Arial" w:hAnsi="Arial" w:cs="Arial"/>
                <w:b/>
                <w:bCs/>
              </w:rPr>
              <w:t>The Highwayman</w:t>
            </w:r>
          </w:p>
          <w:p w14:paraId="00558870" w14:textId="77777777" w:rsidR="009D3159" w:rsidRPr="00435BA9" w:rsidRDefault="009D3159" w:rsidP="009D3159">
            <w:pPr>
              <w:spacing w:before="100" w:after="100"/>
              <w:rPr>
                <w:rFonts w:ascii="Arial" w:hAnsi="Arial" w:cs="Arial"/>
              </w:rPr>
            </w:pPr>
            <w:r w:rsidRPr="00435BA9">
              <w:rPr>
                <w:rFonts w:ascii="Arial" w:hAnsi="Arial" w:cs="Arial"/>
              </w:rPr>
              <w:t xml:space="preserve">“And that’s my final offer!” </w:t>
            </w:r>
          </w:p>
        </w:tc>
        <w:tc>
          <w:tcPr>
            <w:tcW w:w="4646" w:type="dxa"/>
            <w:tcBorders>
              <w:top w:val="nil"/>
              <w:left w:val="nil"/>
              <w:bottom w:val="single" w:sz="8" w:space="0" w:color="auto"/>
              <w:right w:val="single" w:sz="8" w:space="0" w:color="auto"/>
            </w:tcBorders>
          </w:tcPr>
          <w:p w14:paraId="6C5FEDC0" w14:textId="77777777" w:rsidR="009D3159" w:rsidRPr="00435BA9" w:rsidRDefault="009D3159" w:rsidP="009D3159">
            <w:pPr>
              <w:spacing w:before="100" w:after="100"/>
              <w:rPr>
                <w:rFonts w:ascii="Arial" w:hAnsi="Arial" w:cs="Arial"/>
              </w:rPr>
            </w:pPr>
          </w:p>
        </w:tc>
      </w:tr>
      <w:tr w:rsidR="009D3159" w:rsidRPr="00435BA9" w14:paraId="2F660AF7" w14:textId="77777777">
        <w:tc>
          <w:tcPr>
            <w:tcW w:w="4642" w:type="dxa"/>
            <w:tcBorders>
              <w:top w:val="nil"/>
              <w:left w:val="single" w:sz="8" w:space="0" w:color="auto"/>
              <w:bottom w:val="single" w:sz="8" w:space="0" w:color="auto"/>
              <w:right w:val="single" w:sz="8" w:space="0" w:color="auto"/>
            </w:tcBorders>
          </w:tcPr>
          <w:p w14:paraId="691CB43D" w14:textId="77777777" w:rsidR="009D3159" w:rsidRPr="00435BA9" w:rsidRDefault="009D3159" w:rsidP="009D3159">
            <w:pPr>
              <w:spacing w:before="100" w:after="100"/>
              <w:rPr>
                <w:rFonts w:ascii="Arial" w:hAnsi="Arial" w:cs="Arial"/>
              </w:rPr>
            </w:pPr>
            <w:r w:rsidRPr="00435BA9">
              <w:rPr>
                <w:rFonts w:ascii="Arial" w:hAnsi="Arial" w:cs="Arial"/>
                <w:b/>
                <w:bCs/>
              </w:rPr>
              <w:t>Dead Head</w:t>
            </w:r>
          </w:p>
          <w:p w14:paraId="0D3B818C" w14:textId="77777777" w:rsidR="009D3159" w:rsidRPr="00435BA9" w:rsidRDefault="009D3159" w:rsidP="009D3159">
            <w:pPr>
              <w:spacing w:before="100" w:after="100"/>
              <w:rPr>
                <w:rFonts w:ascii="Arial" w:hAnsi="Arial" w:cs="Arial"/>
              </w:rPr>
            </w:pPr>
            <w:r w:rsidRPr="00435BA9">
              <w:rPr>
                <w:rFonts w:ascii="Arial" w:hAnsi="Arial" w:cs="Arial"/>
              </w:rPr>
              <w:t>Refusal to negotiate or preconditions for negotiation.</w:t>
            </w:r>
          </w:p>
        </w:tc>
        <w:tc>
          <w:tcPr>
            <w:tcW w:w="4646" w:type="dxa"/>
            <w:tcBorders>
              <w:top w:val="nil"/>
              <w:left w:val="nil"/>
              <w:bottom w:val="single" w:sz="8" w:space="0" w:color="auto"/>
              <w:right w:val="single" w:sz="8" w:space="0" w:color="auto"/>
            </w:tcBorders>
          </w:tcPr>
          <w:p w14:paraId="3EE5953A" w14:textId="77777777" w:rsidR="009D3159" w:rsidRPr="00435BA9" w:rsidRDefault="009D3159" w:rsidP="009D3159">
            <w:pPr>
              <w:spacing w:before="100" w:after="100"/>
              <w:rPr>
                <w:rFonts w:ascii="Arial" w:hAnsi="Arial" w:cs="Arial"/>
              </w:rPr>
            </w:pPr>
          </w:p>
          <w:p w14:paraId="089AA2D9" w14:textId="77777777" w:rsidR="009D3159" w:rsidRPr="00435BA9" w:rsidRDefault="009D3159" w:rsidP="009D3159">
            <w:pPr>
              <w:spacing w:before="100" w:after="100"/>
              <w:rPr>
                <w:rFonts w:ascii="Arial" w:hAnsi="Arial" w:cs="Arial"/>
              </w:rPr>
            </w:pPr>
            <w:r w:rsidRPr="00435BA9">
              <w:rPr>
                <w:rFonts w:ascii="Arial" w:hAnsi="Arial" w:cs="Arial"/>
                <w:b/>
                <w:bCs/>
              </w:rPr>
              <w:t> </w:t>
            </w:r>
          </w:p>
        </w:tc>
      </w:tr>
    </w:tbl>
    <w:p w14:paraId="78BF7F0B" w14:textId="77777777" w:rsidR="009D3159" w:rsidRPr="00435BA9" w:rsidRDefault="009D3159" w:rsidP="009D3159">
      <w:pPr>
        <w:spacing w:before="100" w:after="100"/>
        <w:rPr>
          <w:rFonts w:ascii="Arial" w:hAnsi="Arial" w:cs="Arial"/>
          <w:sz w:val="20"/>
          <w:szCs w:val="20"/>
        </w:rPr>
      </w:pPr>
    </w:p>
    <w:p w14:paraId="6579B69D" w14:textId="77777777" w:rsidR="009D3159" w:rsidRPr="00435BA9" w:rsidRDefault="009D3159" w:rsidP="009D3159">
      <w:pPr>
        <w:rPr>
          <w:rFonts w:ascii="Arial" w:hAnsi="Arial" w:cs="Arial"/>
          <w:b/>
          <w:bCs/>
          <w:sz w:val="28"/>
          <w:szCs w:val="28"/>
        </w:rPr>
      </w:pPr>
    </w:p>
    <w:p w14:paraId="095F9B5A" w14:textId="77777777" w:rsidR="009D3159" w:rsidRDefault="009D3159" w:rsidP="009D3159">
      <w:pPr>
        <w:jc w:val="center"/>
        <w:rPr>
          <w:rFonts w:ascii="Arial" w:hAnsi="Arial" w:cs="Arial"/>
          <w:b/>
        </w:rPr>
      </w:pPr>
    </w:p>
    <w:p w14:paraId="33D777E7" w14:textId="77777777" w:rsidR="009D3159" w:rsidRPr="00F42338" w:rsidRDefault="009D3159" w:rsidP="00F42338"/>
    <w:sectPr w:rsidR="009D3159" w:rsidRPr="00F4233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E4DA2" w14:textId="77777777" w:rsidR="003216F5" w:rsidRDefault="003216F5">
      <w:r>
        <w:separator/>
      </w:r>
    </w:p>
  </w:endnote>
  <w:endnote w:type="continuationSeparator" w:id="0">
    <w:p w14:paraId="7E553B23" w14:textId="77777777" w:rsidR="003216F5" w:rsidRDefault="0032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E7D3F" w14:textId="77777777" w:rsidR="0071614F" w:rsidRPr="00E725E7" w:rsidRDefault="0071614F">
    <w:pPr>
      <w:pStyle w:val="Footer"/>
      <w:rPr>
        <w:rFonts w:ascii="Century Gothic" w:hAnsi="Century Gothic"/>
        <w:color w:val="000000" w:themeColor="text1"/>
      </w:rPr>
    </w:pPr>
    <w:r w:rsidRPr="00E725E7">
      <w:rPr>
        <w:rFonts w:ascii="Century Gothic" w:hAnsi="Century Gothic"/>
        <w:color w:val="000000" w:themeColor="text1"/>
      </w:rPr>
      <w:t xml:space="preserve">©2014 </w:t>
    </w:r>
    <w:hyperlink r:id="rId1" w:history="1">
      <w:r w:rsidRPr="00E725E7">
        <w:rPr>
          <w:rStyle w:val="Hyperlink"/>
          <w:rFonts w:ascii="Century Gothic" w:hAnsi="Century Gothic"/>
          <w:color w:val="000000" w:themeColor="text1"/>
        </w:rPr>
        <w:t>www.civilityexperts.com</w:t>
      </w:r>
    </w:hyperlink>
    <w:r w:rsidRPr="00E725E7">
      <w:rPr>
        <w:rFonts w:ascii="Century Gothic" w:hAnsi="Century Gothic"/>
        <w:color w:val="000000" w:themeColor="text1"/>
      </w:rPr>
      <w:t xml:space="preserve"> all rights reserved.</w:t>
    </w:r>
  </w:p>
  <w:p w14:paraId="0057AFE9" w14:textId="77777777" w:rsidR="0071614F" w:rsidRDefault="007161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94D78" w14:textId="77777777" w:rsidR="003216F5" w:rsidRDefault="003216F5">
      <w:r>
        <w:separator/>
      </w:r>
    </w:p>
  </w:footnote>
  <w:footnote w:type="continuationSeparator" w:id="0">
    <w:p w14:paraId="3B055466" w14:textId="77777777" w:rsidR="003216F5" w:rsidRDefault="003216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87E4A" w14:textId="77777777" w:rsidR="00C203E5" w:rsidRPr="002F1BF6" w:rsidRDefault="004547CC" w:rsidP="00C203E5">
    <w:pPr>
      <w:pStyle w:val="Heading2"/>
      <w:rPr>
        <w:i w:val="0"/>
        <w:color w:val="CC0000"/>
      </w:rPr>
    </w:pPr>
    <w:r w:rsidRPr="002F1BF6">
      <w:rPr>
        <w:i w:val="0"/>
      </w:rPr>
      <w:t xml:space="preserve">Professional Presentation </w:t>
    </w:r>
    <w:r w:rsidR="00C203E5" w:rsidRPr="002F1BF6">
      <w:rPr>
        <w:i w:val="0"/>
      </w:rPr>
      <w:t xml:space="preserve">      </w:t>
    </w:r>
  </w:p>
  <w:p w14:paraId="48C1A8EF" w14:textId="77777777" w:rsidR="00C203E5" w:rsidRDefault="00C203E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A847B12"/>
    <w:lvl w:ilvl="0">
      <w:numFmt w:val="decimal"/>
      <w:lvlText w:val="*"/>
      <w:lvlJc w:val="left"/>
    </w:lvl>
  </w:abstractNum>
  <w:abstractNum w:abstractNumId="1">
    <w:nsid w:val="09291FC4"/>
    <w:multiLevelType w:val="singleLevel"/>
    <w:tmpl w:val="0409000F"/>
    <w:lvl w:ilvl="0">
      <w:start w:val="6"/>
      <w:numFmt w:val="decimal"/>
      <w:lvlText w:val="%1."/>
      <w:lvlJc w:val="left"/>
      <w:pPr>
        <w:tabs>
          <w:tab w:val="num" w:pos="360"/>
        </w:tabs>
        <w:ind w:left="360" w:hanging="360"/>
      </w:pPr>
      <w:rPr>
        <w:rFonts w:hint="default"/>
      </w:rPr>
    </w:lvl>
  </w:abstractNum>
  <w:abstractNum w:abstractNumId="2">
    <w:nsid w:val="0DA35AE0"/>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0FD50BB0"/>
    <w:multiLevelType w:val="singleLevel"/>
    <w:tmpl w:val="16F07510"/>
    <w:lvl w:ilvl="0">
      <w:start w:val="4"/>
      <w:numFmt w:val="lowerLetter"/>
      <w:lvlText w:val="%1)"/>
      <w:lvlJc w:val="left"/>
      <w:pPr>
        <w:tabs>
          <w:tab w:val="num" w:pos="1080"/>
        </w:tabs>
        <w:ind w:left="1080" w:hanging="360"/>
      </w:pPr>
      <w:rPr>
        <w:rFonts w:hint="default"/>
      </w:rPr>
    </w:lvl>
  </w:abstractNum>
  <w:abstractNum w:abstractNumId="4">
    <w:nsid w:val="1B5D0021"/>
    <w:multiLevelType w:val="hybridMultilevel"/>
    <w:tmpl w:val="2CCAB1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F64C35"/>
    <w:multiLevelType w:val="multilevel"/>
    <w:tmpl w:val="5CA0C1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DA55E2B"/>
    <w:multiLevelType w:val="singleLevel"/>
    <w:tmpl w:val="0409000F"/>
    <w:lvl w:ilvl="0">
      <w:start w:val="1"/>
      <w:numFmt w:val="decimal"/>
      <w:lvlText w:val="%1."/>
      <w:lvlJc w:val="left"/>
      <w:pPr>
        <w:tabs>
          <w:tab w:val="num" w:pos="360"/>
        </w:tabs>
        <w:ind w:left="360" w:hanging="360"/>
      </w:pPr>
    </w:lvl>
  </w:abstractNum>
  <w:abstractNum w:abstractNumId="7">
    <w:nsid w:val="2E9C5A42"/>
    <w:multiLevelType w:val="hybridMultilevel"/>
    <w:tmpl w:val="E698D4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A975E7"/>
    <w:multiLevelType w:val="multilevel"/>
    <w:tmpl w:val="3A04F3D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1D86FA1"/>
    <w:multiLevelType w:val="hybridMultilevel"/>
    <w:tmpl w:val="8B02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785362B"/>
    <w:multiLevelType w:val="singleLevel"/>
    <w:tmpl w:val="0409000F"/>
    <w:lvl w:ilvl="0">
      <w:start w:val="1"/>
      <w:numFmt w:val="decimal"/>
      <w:lvlText w:val="%1."/>
      <w:lvlJc w:val="left"/>
      <w:pPr>
        <w:tabs>
          <w:tab w:val="num" w:pos="900"/>
        </w:tabs>
        <w:ind w:left="900" w:hanging="360"/>
      </w:pPr>
      <w:rPr>
        <w:rFonts w:hint="default"/>
      </w:rPr>
    </w:lvl>
  </w:abstractNum>
  <w:abstractNum w:abstractNumId="11">
    <w:nsid w:val="3B415B31"/>
    <w:multiLevelType w:val="singleLevel"/>
    <w:tmpl w:val="68285136"/>
    <w:lvl w:ilvl="0">
      <w:start w:val="1"/>
      <w:numFmt w:val="upperRoman"/>
      <w:lvlText w:val=""/>
      <w:lvlJc w:val="left"/>
      <w:pPr>
        <w:tabs>
          <w:tab w:val="num" w:pos="360"/>
        </w:tabs>
        <w:ind w:left="360" w:hanging="360"/>
      </w:pPr>
      <w:rPr>
        <w:rFonts w:hint="default"/>
      </w:rPr>
    </w:lvl>
  </w:abstractNum>
  <w:abstractNum w:abstractNumId="12">
    <w:nsid w:val="461F4EC7"/>
    <w:multiLevelType w:val="singleLevel"/>
    <w:tmpl w:val="EBBC452A"/>
    <w:lvl w:ilvl="0">
      <w:start w:val="1"/>
      <w:numFmt w:val="lowerLetter"/>
      <w:lvlText w:val="%1)"/>
      <w:lvlJc w:val="left"/>
      <w:pPr>
        <w:tabs>
          <w:tab w:val="num" w:pos="1080"/>
        </w:tabs>
        <w:ind w:left="1080" w:hanging="360"/>
      </w:pPr>
      <w:rPr>
        <w:rFonts w:hint="default"/>
      </w:rPr>
    </w:lvl>
  </w:abstractNum>
  <w:abstractNum w:abstractNumId="13">
    <w:nsid w:val="4D9E5958"/>
    <w:multiLevelType w:val="hybridMultilevel"/>
    <w:tmpl w:val="932C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291A0E"/>
    <w:multiLevelType w:val="multilevel"/>
    <w:tmpl w:val="3FF8A29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53AD5FD4"/>
    <w:multiLevelType w:val="hybridMultilevel"/>
    <w:tmpl w:val="2C1E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9D6194"/>
    <w:multiLevelType w:val="singleLevel"/>
    <w:tmpl w:val="0409000F"/>
    <w:lvl w:ilvl="0">
      <w:start w:val="2"/>
      <w:numFmt w:val="decimal"/>
      <w:lvlText w:val="%1."/>
      <w:lvlJc w:val="left"/>
      <w:pPr>
        <w:tabs>
          <w:tab w:val="num" w:pos="360"/>
        </w:tabs>
        <w:ind w:left="360" w:hanging="360"/>
      </w:pPr>
      <w:rPr>
        <w:rFonts w:hint="default"/>
      </w:rPr>
    </w:lvl>
  </w:abstractNum>
  <w:abstractNum w:abstractNumId="17">
    <w:nsid w:val="58155A82"/>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69330B1A"/>
    <w:multiLevelType w:val="hybridMultilevel"/>
    <w:tmpl w:val="2320C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AC01637"/>
    <w:multiLevelType w:val="singleLevel"/>
    <w:tmpl w:val="0222458A"/>
    <w:lvl w:ilvl="0">
      <w:start w:val="2"/>
      <w:numFmt w:val="decimal"/>
      <w:lvlText w:val="%1."/>
      <w:lvlJc w:val="left"/>
      <w:pPr>
        <w:tabs>
          <w:tab w:val="num" w:pos="390"/>
        </w:tabs>
        <w:ind w:left="390" w:hanging="390"/>
      </w:pPr>
      <w:rPr>
        <w:rFont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4"/>
  </w:num>
  <w:num w:numId="3">
    <w:abstractNumId w:val="8"/>
  </w:num>
  <w:num w:numId="4">
    <w:abstractNumId w:val="2"/>
  </w:num>
  <w:num w:numId="5">
    <w:abstractNumId w:val="7"/>
  </w:num>
  <w:num w:numId="6">
    <w:abstractNumId w:val="6"/>
  </w:num>
  <w:num w:numId="7">
    <w:abstractNumId w:val="4"/>
  </w:num>
  <w:num w:numId="8">
    <w:abstractNumId w:val="10"/>
  </w:num>
  <w:num w:numId="9">
    <w:abstractNumId w:val="11"/>
  </w:num>
  <w:num w:numId="10">
    <w:abstractNumId w:val="16"/>
  </w:num>
  <w:num w:numId="11">
    <w:abstractNumId w:val="12"/>
  </w:num>
  <w:num w:numId="12">
    <w:abstractNumId w:val="19"/>
  </w:num>
  <w:num w:numId="13">
    <w:abstractNumId w:val="3"/>
  </w:num>
  <w:num w:numId="14">
    <w:abstractNumId w:val="17"/>
  </w:num>
  <w:num w:numId="15">
    <w:abstractNumId w:val="1"/>
  </w:num>
  <w:num w:numId="16">
    <w:abstractNumId w:val="5"/>
  </w:num>
  <w:num w:numId="17">
    <w:abstractNumId w:val="18"/>
  </w:num>
  <w:num w:numId="18">
    <w:abstractNumId w:val="15"/>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51"/>
    <w:rsid w:val="000B6C52"/>
    <w:rsid w:val="002B71BE"/>
    <w:rsid w:val="002F1BF6"/>
    <w:rsid w:val="003216F5"/>
    <w:rsid w:val="00352DDB"/>
    <w:rsid w:val="003A401F"/>
    <w:rsid w:val="003C4064"/>
    <w:rsid w:val="004467CA"/>
    <w:rsid w:val="004547CC"/>
    <w:rsid w:val="00464757"/>
    <w:rsid w:val="004E6B46"/>
    <w:rsid w:val="00565236"/>
    <w:rsid w:val="005E09AB"/>
    <w:rsid w:val="00615B64"/>
    <w:rsid w:val="00627EBC"/>
    <w:rsid w:val="006D5AF8"/>
    <w:rsid w:val="0071614F"/>
    <w:rsid w:val="007219D9"/>
    <w:rsid w:val="00802EE9"/>
    <w:rsid w:val="008439A9"/>
    <w:rsid w:val="00870954"/>
    <w:rsid w:val="008C47EC"/>
    <w:rsid w:val="0095746B"/>
    <w:rsid w:val="009D3159"/>
    <w:rsid w:val="00A265C2"/>
    <w:rsid w:val="00B1301D"/>
    <w:rsid w:val="00BD34D3"/>
    <w:rsid w:val="00BE1C0E"/>
    <w:rsid w:val="00C203E5"/>
    <w:rsid w:val="00C3519A"/>
    <w:rsid w:val="00D637FA"/>
    <w:rsid w:val="00D845D5"/>
    <w:rsid w:val="00E258A8"/>
    <w:rsid w:val="00E669EB"/>
    <w:rsid w:val="00E725E7"/>
    <w:rsid w:val="00E90751"/>
    <w:rsid w:val="00EB6C9E"/>
    <w:rsid w:val="00ED4A6A"/>
    <w:rsid w:val="00F07A88"/>
    <w:rsid w:val="00F2297B"/>
    <w:rsid w:val="00F2317D"/>
    <w:rsid w:val="00F242FB"/>
    <w:rsid w:val="00F4233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ADEE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42338"/>
    <w:rPr>
      <w:sz w:val="24"/>
      <w:szCs w:val="24"/>
    </w:rPr>
  </w:style>
  <w:style w:type="paragraph" w:styleId="Heading1">
    <w:name w:val="heading 1"/>
    <w:basedOn w:val="Normal"/>
    <w:next w:val="Normal"/>
    <w:qFormat/>
    <w:rsid w:val="00F423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4233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4A6A"/>
    <w:pPr>
      <w:keepNext/>
      <w:spacing w:before="240" w:after="60"/>
      <w:outlineLvl w:val="2"/>
    </w:pPr>
    <w:rPr>
      <w:rFonts w:ascii="Arial" w:hAnsi="Arial" w:cs="Arial"/>
      <w:b/>
      <w:bCs/>
      <w:sz w:val="26"/>
      <w:szCs w:val="26"/>
    </w:rPr>
  </w:style>
  <w:style w:type="paragraph" w:styleId="Heading4">
    <w:name w:val="heading 4"/>
    <w:basedOn w:val="Normal"/>
    <w:next w:val="Normal"/>
    <w:qFormat/>
    <w:rsid w:val="00ED4A6A"/>
    <w:pPr>
      <w:keepNext/>
      <w:spacing w:before="240" w:after="60"/>
      <w:outlineLvl w:val="3"/>
    </w:pPr>
    <w:rPr>
      <w:b/>
      <w:bCs/>
      <w:sz w:val="28"/>
      <w:szCs w:val="28"/>
    </w:rPr>
  </w:style>
  <w:style w:type="paragraph" w:styleId="Heading5">
    <w:name w:val="heading 5"/>
    <w:basedOn w:val="Normal"/>
    <w:next w:val="Normal"/>
    <w:qFormat/>
    <w:rsid w:val="00F42338"/>
    <w:pPr>
      <w:spacing w:before="240" w:after="60"/>
      <w:outlineLvl w:val="4"/>
    </w:pPr>
    <w:rPr>
      <w:b/>
      <w:bCs/>
      <w:i/>
      <w:iCs/>
      <w:sz w:val="26"/>
      <w:szCs w:val="26"/>
    </w:rPr>
  </w:style>
  <w:style w:type="paragraph" w:styleId="Heading7">
    <w:name w:val="heading 7"/>
    <w:basedOn w:val="Normal"/>
    <w:next w:val="Normal"/>
    <w:qFormat/>
    <w:rsid w:val="009D3159"/>
    <w:pPr>
      <w:spacing w:before="240" w:after="60"/>
      <w:outlineLvl w:val="6"/>
    </w:pPr>
  </w:style>
  <w:style w:type="paragraph" w:styleId="Heading8">
    <w:name w:val="heading 8"/>
    <w:basedOn w:val="Normal"/>
    <w:next w:val="Normal"/>
    <w:qFormat/>
    <w:rsid w:val="00ED4A6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5E09AB"/>
    <w:pPr>
      <w:overflowPunct w:val="0"/>
      <w:autoSpaceDE w:val="0"/>
      <w:autoSpaceDN w:val="0"/>
      <w:adjustRightInd w:val="0"/>
      <w:textAlignment w:val="baseline"/>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F42338"/>
    <w:rPr>
      <w:szCs w:val="20"/>
    </w:rPr>
  </w:style>
  <w:style w:type="paragraph" w:styleId="BodyTextIndent3">
    <w:name w:val="Body Text Indent 3"/>
    <w:basedOn w:val="Normal"/>
    <w:rsid w:val="00F42338"/>
    <w:pPr>
      <w:spacing w:after="120"/>
      <w:ind w:left="360"/>
    </w:pPr>
    <w:rPr>
      <w:sz w:val="16"/>
      <w:szCs w:val="16"/>
    </w:rPr>
  </w:style>
  <w:style w:type="table" w:styleId="TableGrid">
    <w:name w:val="Table Grid"/>
    <w:basedOn w:val="TableNormal"/>
    <w:rsid w:val="00F42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D3159"/>
    <w:pPr>
      <w:spacing w:before="100" w:beforeAutospacing="1" w:after="100" w:afterAutospacing="1"/>
    </w:pPr>
    <w:rPr>
      <w:rFonts w:ascii="Verdana" w:hAnsi="Verdana"/>
      <w:color w:val="000000"/>
      <w:sz w:val="18"/>
      <w:szCs w:val="18"/>
    </w:rPr>
  </w:style>
  <w:style w:type="paragraph" w:styleId="BodyText2">
    <w:name w:val="Body Text 2"/>
    <w:basedOn w:val="Normal"/>
    <w:rsid w:val="009D3159"/>
    <w:pPr>
      <w:spacing w:after="120" w:line="480" w:lineRule="auto"/>
    </w:pPr>
  </w:style>
  <w:style w:type="character" w:styleId="Hyperlink">
    <w:name w:val="Hyperlink"/>
    <w:rsid w:val="009D3159"/>
    <w:rPr>
      <w:color w:val="0000FF"/>
      <w:u w:val="single"/>
    </w:rPr>
  </w:style>
  <w:style w:type="paragraph" w:styleId="PlainText">
    <w:name w:val="Plain Text"/>
    <w:basedOn w:val="Normal"/>
    <w:rsid w:val="009D3159"/>
    <w:pPr>
      <w:overflowPunct w:val="0"/>
      <w:autoSpaceDE w:val="0"/>
      <w:autoSpaceDN w:val="0"/>
      <w:adjustRightInd w:val="0"/>
      <w:textAlignment w:val="baseline"/>
    </w:pPr>
    <w:rPr>
      <w:rFonts w:ascii="Courier New" w:hAnsi="Courier New" w:cs="Courier New"/>
      <w:sz w:val="20"/>
      <w:szCs w:val="20"/>
    </w:rPr>
  </w:style>
  <w:style w:type="paragraph" w:styleId="Caption">
    <w:name w:val="caption"/>
    <w:basedOn w:val="Normal"/>
    <w:next w:val="Normal"/>
    <w:qFormat/>
    <w:rsid w:val="009D3159"/>
    <w:rPr>
      <w:rFonts w:ascii="Courier New" w:hAnsi="Courier New"/>
      <w:b/>
      <w:szCs w:val="20"/>
      <w:u w:val="single"/>
      <w:lang w:val="en-CA"/>
    </w:rPr>
  </w:style>
  <w:style w:type="character" w:customStyle="1" w:styleId="mw-headline">
    <w:name w:val="mw-headline"/>
    <w:basedOn w:val="DefaultParagraphFont"/>
    <w:rsid w:val="00ED4A6A"/>
  </w:style>
  <w:style w:type="character" w:customStyle="1" w:styleId="articletext">
    <w:name w:val="articletext"/>
    <w:basedOn w:val="DefaultParagraphFont"/>
    <w:rsid w:val="00ED4A6A"/>
  </w:style>
  <w:style w:type="paragraph" w:customStyle="1" w:styleId="H4">
    <w:name w:val="H4"/>
    <w:basedOn w:val="Normal"/>
    <w:next w:val="Normal"/>
    <w:rsid w:val="00ED4A6A"/>
    <w:pPr>
      <w:keepNext/>
      <w:spacing w:before="100" w:after="100"/>
      <w:outlineLvl w:val="4"/>
    </w:pPr>
    <w:rPr>
      <w:b/>
      <w:snapToGrid w:val="0"/>
      <w:szCs w:val="20"/>
    </w:rPr>
  </w:style>
  <w:style w:type="paragraph" w:styleId="FootnoteText">
    <w:name w:val="footnote text"/>
    <w:basedOn w:val="Normal"/>
    <w:semiHidden/>
    <w:rsid w:val="00ED4A6A"/>
    <w:rPr>
      <w:sz w:val="28"/>
      <w:szCs w:val="20"/>
      <w:lang w:val="en-GB"/>
    </w:rPr>
  </w:style>
  <w:style w:type="paragraph" w:customStyle="1" w:styleId="DefinitionTerm">
    <w:name w:val="Definition Term"/>
    <w:basedOn w:val="Normal"/>
    <w:next w:val="Normal"/>
    <w:rsid w:val="00ED4A6A"/>
    <w:rPr>
      <w:snapToGrid w:val="0"/>
      <w:szCs w:val="20"/>
    </w:rPr>
  </w:style>
  <w:style w:type="character" w:customStyle="1" w:styleId="Heading2Char">
    <w:name w:val="Heading 2 Char"/>
    <w:link w:val="Heading2"/>
    <w:rsid w:val="00615B64"/>
    <w:rPr>
      <w:rFonts w:ascii="Arial" w:hAnsi="Arial" w:cs="Arial"/>
      <w:b/>
      <w:bCs/>
      <w:i/>
      <w:iCs/>
      <w:sz w:val="28"/>
      <w:szCs w:val="28"/>
      <w:lang w:val="en-US" w:eastAsia="en-US" w:bidi="ar-SA"/>
    </w:rPr>
  </w:style>
  <w:style w:type="paragraph" w:styleId="Header">
    <w:name w:val="header"/>
    <w:basedOn w:val="Normal"/>
    <w:link w:val="HeaderChar"/>
    <w:rsid w:val="0071614F"/>
    <w:pPr>
      <w:tabs>
        <w:tab w:val="center" w:pos="4680"/>
        <w:tab w:val="right" w:pos="9360"/>
      </w:tabs>
    </w:pPr>
  </w:style>
  <w:style w:type="character" w:customStyle="1" w:styleId="HeaderChar">
    <w:name w:val="Header Char"/>
    <w:link w:val="Header"/>
    <w:rsid w:val="0071614F"/>
    <w:rPr>
      <w:sz w:val="24"/>
      <w:szCs w:val="24"/>
    </w:rPr>
  </w:style>
  <w:style w:type="paragraph" w:styleId="Footer">
    <w:name w:val="footer"/>
    <w:basedOn w:val="Normal"/>
    <w:link w:val="FooterChar"/>
    <w:uiPriority w:val="99"/>
    <w:rsid w:val="0071614F"/>
    <w:pPr>
      <w:tabs>
        <w:tab w:val="center" w:pos="4680"/>
        <w:tab w:val="right" w:pos="9360"/>
      </w:tabs>
    </w:pPr>
  </w:style>
  <w:style w:type="character" w:customStyle="1" w:styleId="FooterChar">
    <w:name w:val="Footer Char"/>
    <w:link w:val="Footer"/>
    <w:uiPriority w:val="99"/>
    <w:rsid w:val="0071614F"/>
    <w:rPr>
      <w:sz w:val="24"/>
      <w:szCs w:val="24"/>
    </w:rPr>
  </w:style>
  <w:style w:type="paragraph" w:styleId="BalloonText">
    <w:name w:val="Balloon Text"/>
    <w:basedOn w:val="Normal"/>
    <w:link w:val="BalloonTextChar"/>
    <w:rsid w:val="0071614F"/>
    <w:rPr>
      <w:rFonts w:ascii="Tahoma" w:hAnsi="Tahoma" w:cs="Tahoma"/>
      <w:sz w:val="16"/>
      <w:szCs w:val="16"/>
    </w:rPr>
  </w:style>
  <w:style w:type="character" w:customStyle="1" w:styleId="BalloonTextChar">
    <w:name w:val="Balloon Text Char"/>
    <w:link w:val="BalloonText"/>
    <w:rsid w:val="0071614F"/>
    <w:rPr>
      <w:rFonts w:ascii="Tahoma" w:hAnsi="Tahoma" w:cs="Tahoma"/>
      <w:sz w:val="16"/>
      <w:szCs w:val="16"/>
    </w:rPr>
  </w:style>
  <w:style w:type="paragraph" w:styleId="ListParagraph">
    <w:name w:val="List Paragraph"/>
    <w:basedOn w:val="Normal"/>
    <w:uiPriority w:val="34"/>
    <w:qFormat/>
    <w:rsid w:val="00F07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onfidenceworld.com" TargetMode="External"/><Relationship Id="rId8" Type="http://schemas.openxmlformats.org/officeDocument/2006/relationships/hyperlink" Target="http://www.confidenceworld.com"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vilityexpert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6AE014648A0240ABE6EB50158299EB"/>
        <w:category>
          <w:name w:val="General"/>
          <w:gallery w:val="placeholder"/>
        </w:category>
        <w:types>
          <w:type w:val="bbPlcHdr"/>
        </w:types>
        <w:behaviors>
          <w:behavior w:val="content"/>
        </w:behaviors>
        <w:guid w:val="{E7F6A6C4-41E9-C247-9199-D9DC1EE8D5FA}"/>
      </w:docPartPr>
      <w:docPartBody>
        <w:p w:rsidR="00566D1C" w:rsidRDefault="00D92259" w:rsidP="00D92259">
          <w:pPr>
            <w:pStyle w:val="836AE014648A0240ABE6EB50158299EB"/>
          </w:pPr>
          <w:r>
            <w:t>[Enter your idea here]</w:t>
          </w:r>
        </w:p>
      </w:docPartBody>
    </w:docPart>
    <w:docPart>
      <w:docPartPr>
        <w:name w:val="605A0D3FE031D74A9064452995F51C66"/>
        <w:category>
          <w:name w:val="General"/>
          <w:gallery w:val="placeholder"/>
        </w:category>
        <w:types>
          <w:type w:val="bbPlcHdr"/>
        </w:types>
        <w:behaviors>
          <w:behavior w:val="content"/>
        </w:behaviors>
        <w:guid w:val="{755D1F2A-3B49-F342-A90A-D1E039967A47}"/>
      </w:docPartPr>
      <w:docPartBody>
        <w:p w:rsidR="00566D1C" w:rsidRDefault="00D92259" w:rsidP="00D92259">
          <w:pPr>
            <w:pStyle w:val="605A0D3FE031D74A9064452995F51C66"/>
          </w:pPr>
          <w:r>
            <w:t>[Enter your idea here]</w:t>
          </w:r>
        </w:p>
      </w:docPartBody>
    </w:docPart>
    <w:docPart>
      <w:docPartPr>
        <w:name w:val="3B94B287A84F5544B8AD8CF1C3E6ED98"/>
        <w:category>
          <w:name w:val="General"/>
          <w:gallery w:val="placeholder"/>
        </w:category>
        <w:types>
          <w:type w:val="bbPlcHdr"/>
        </w:types>
        <w:behaviors>
          <w:behavior w:val="content"/>
        </w:behaviors>
        <w:guid w:val="{9F1B89C6-CB67-BD41-AA56-CB2D9D440168}"/>
      </w:docPartPr>
      <w:docPartBody>
        <w:p w:rsidR="00566D1C" w:rsidRDefault="00D92259" w:rsidP="00D92259">
          <w:pPr>
            <w:pStyle w:val="3B94B287A84F5544B8AD8CF1C3E6ED98"/>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59"/>
    <w:rsid w:val="00566D1C"/>
    <w:rsid w:val="008865DF"/>
    <w:rsid w:val="00BA634F"/>
    <w:rsid w:val="00C505D3"/>
    <w:rsid w:val="00CA4A6F"/>
    <w:rsid w:val="00D9225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AE014648A0240ABE6EB50158299EB">
    <w:name w:val="836AE014648A0240ABE6EB50158299EB"/>
    <w:rsid w:val="00D92259"/>
  </w:style>
  <w:style w:type="paragraph" w:customStyle="1" w:styleId="605A0D3FE031D74A9064452995F51C66">
    <w:name w:val="605A0D3FE031D74A9064452995F51C66"/>
    <w:rsid w:val="00D92259"/>
  </w:style>
  <w:style w:type="paragraph" w:customStyle="1" w:styleId="3B94B287A84F5544B8AD8CF1C3E6ED98">
    <w:name w:val="3B94B287A84F5544B8AD8CF1C3E6ED98"/>
    <w:rsid w:val="00D92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1450</Words>
  <Characters>8266</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Red River College</Company>
  <LinksUpToDate>false</LinksUpToDate>
  <CharactersWithSpaces>9697</CharactersWithSpaces>
  <SharedDoc>false</SharedDoc>
  <HLinks>
    <vt:vector size="18" baseType="variant">
      <vt:variant>
        <vt:i4>2490459</vt:i4>
      </vt:variant>
      <vt:variant>
        <vt:i4>3</vt:i4>
      </vt:variant>
      <vt:variant>
        <vt:i4>0</vt:i4>
      </vt:variant>
      <vt:variant>
        <vt:i4>5</vt:i4>
      </vt:variant>
      <vt:variant>
        <vt:lpwstr>http://www.confidenceworld.com/</vt:lpwstr>
      </vt:variant>
      <vt:variant>
        <vt:lpwstr/>
      </vt:variant>
      <vt:variant>
        <vt:i4>2490459</vt:i4>
      </vt:variant>
      <vt:variant>
        <vt:i4>0</vt:i4>
      </vt:variant>
      <vt:variant>
        <vt:i4>0</vt:i4>
      </vt:variant>
      <vt:variant>
        <vt:i4>5</vt:i4>
      </vt:variant>
      <vt:variant>
        <vt:lpwstr>http://www.confidenceworld.com/</vt:lpwstr>
      </vt:variant>
      <vt:variant>
        <vt:lpwstr/>
      </vt:variant>
      <vt:variant>
        <vt:i4>3932231</vt:i4>
      </vt:variant>
      <vt:variant>
        <vt:i4>0</vt:i4>
      </vt:variant>
      <vt:variant>
        <vt:i4>0</vt:i4>
      </vt:variant>
      <vt:variant>
        <vt:i4>5</vt:i4>
      </vt:variant>
      <vt:variant>
        <vt:lpwstr>http://www.civilityexperts.com/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 Bayer</dc:creator>
  <cp:keywords/>
  <cp:lastModifiedBy>Dawna Atamanchuk</cp:lastModifiedBy>
  <cp:revision>2</cp:revision>
  <cp:lastPrinted>2014-11-03T05:25:00Z</cp:lastPrinted>
  <dcterms:created xsi:type="dcterms:W3CDTF">2019-07-16T01:05:00Z</dcterms:created>
  <dcterms:modified xsi:type="dcterms:W3CDTF">2019-07-16T01:05:00Z</dcterms:modified>
</cp:coreProperties>
</file>