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5B11" w14:textId="77777777" w:rsidR="000430F1" w:rsidRDefault="000430F1" w:rsidP="000430F1">
      <w:pPr>
        <w:rPr>
          <w:rFonts w:ascii="Century Gothic" w:hAnsi="Century Gothic"/>
        </w:rPr>
      </w:pPr>
    </w:p>
    <w:p w14:paraId="7D24760F" w14:textId="4BDC29A6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A317EA">
        <w:rPr>
          <w:rFonts w:ascii="Century Gothic" w:hAnsi="Century Gothic"/>
        </w:rPr>
        <w:t xml:space="preserve">Reading </w:t>
      </w:r>
      <w:r w:rsidR="00C308F4">
        <w:rPr>
          <w:rFonts w:ascii="Century Gothic" w:hAnsi="Century Gothic"/>
        </w:rPr>
        <w:t>Overview</w:t>
      </w:r>
    </w:p>
    <w:p w14:paraId="7AD22A50" w14:textId="77777777" w:rsidR="000430F1" w:rsidRPr="004938F0" w:rsidRDefault="000430F1" w:rsidP="000430F1">
      <w:pPr>
        <w:rPr>
          <w:rFonts w:ascii="Century Gothic" w:hAnsi="Century Gothic"/>
        </w:rPr>
      </w:pPr>
    </w:p>
    <w:p w14:paraId="3C514EF1" w14:textId="2CD8BC14" w:rsidR="00570252" w:rsidRPr="006E4114" w:rsidRDefault="000430F1" w:rsidP="00A317EA">
      <w:pPr>
        <w:ind w:left="2160" w:hanging="2160"/>
        <w:rPr>
          <w:rFonts w:ascii="Century Gothic" w:hAnsi="Century Gothic"/>
        </w:rPr>
      </w:pPr>
      <w:bookmarkStart w:id="0" w:name="_GoBack"/>
      <w:bookmarkEnd w:id="0"/>
      <w:r w:rsidRPr="00052C06">
        <w:rPr>
          <w:rFonts w:ascii="Century Gothic" w:hAnsi="Century Gothic"/>
        </w:rPr>
        <w:t>Purpose:</w:t>
      </w:r>
      <w:r w:rsidR="00641CF2" w:rsidRPr="00052C06">
        <w:rPr>
          <w:rFonts w:ascii="Century Gothic" w:hAnsi="Century Gothic"/>
        </w:rPr>
        <w:tab/>
      </w:r>
      <w:r w:rsidR="00052C06" w:rsidRPr="00052C06">
        <w:rPr>
          <w:rFonts w:ascii="Century Gothic" w:hAnsi="Century Gothic"/>
        </w:rPr>
        <w:t>For the participants to be able to understand and interpret what they are reading, and, then apply the knowledge in an</w:t>
      </w:r>
      <w:r w:rsidR="00052C06">
        <w:rPr>
          <w:rFonts w:ascii="Century Gothic" w:hAnsi="Century Gothic"/>
        </w:rPr>
        <w:t xml:space="preserve"> effective manner within the workplace. </w:t>
      </w:r>
    </w:p>
    <w:p w14:paraId="13C70798" w14:textId="77777777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557B1A13" w14:textId="7D2BF975" w:rsidR="000430F1" w:rsidRPr="004938F0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317EA">
        <w:rPr>
          <w:rFonts w:ascii="Century Gothic" w:hAnsi="Century Gothic"/>
        </w:rPr>
        <w:t xml:space="preserve">6 </w:t>
      </w:r>
      <w:r w:rsidR="001915CB">
        <w:rPr>
          <w:rFonts w:ascii="Century Gothic" w:hAnsi="Century Gothic"/>
        </w:rPr>
        <w:t>spots throughout the 12-week program.</w:t>
      </w:r>
    </w:p>
    <w:p w14:paraId="6EA42C28" w14:textId="77777777" w:rsidR="000430F1" w:rsidRPr="004938F0" w:rsidRDefault="000430F1" w:rsidP="000430F1">
      <w:pPr>
        <w:rPr>
          <w:rFonts w:ascii="Century Gothic" w:hAnsi="Century Gothic"/>
        </w:rPr>
      </w:pPr>
    </w:p>
    <w:p w14:paraId="2B3EF1E5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28D29F4E" w14:textId="77777777" w:rsidR="000430F1" w:rsidRDefault="000430F1" w:rsidP="000430F1">
      <w:pPr>
        <w:rPr>
          <w:rFonts w:ascii="Century Gothic" w:hAnsi="Century Gothic"/>
        </w:rPr>
      </w:pPr>
    </w:p>
    <w:p w14:paraId="0981BE00" w14:textId="77777777" w:rsidR="00C308F4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C65D73">
        <w:rPr>
          <w:rFonts w:ascii="Century Gothic" w:hAnsi="Century Gothic"/>
        </w:rPr>
        <w:t xml:space="preserve"> </w:t>
      </w:r>
    </w:p>
    <w:p w14:paraId="5127E960" w14:textId="77777777" w:rsidR="00C308F4" w:rsidRDefault="00C308F4" w:rsidP="000430F1">
      <w:pPr>
        <w:rPr>
          <w:rFonts w:ascii="Century Gothic" w:hAnsi="Century Gothic"/>
        </w:rPr>
      </w:pPr>
    </w:p>
    <w:p w14:paraId="33364742" w14:textId="01B40720" w:rsidR="003C04F9" w:rsidRPr="00641CF2" w:rsidRDefault="00C308F4" w:rsidP="00C308F4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641CF2">
        <w:rPr>
          <w:rFonts w:ascii="Century Gothic" w:hAnsi="Century Gothic"/>
        </w:rPr>
        <w:t>It is essential to understand the specific needs of the workplace partner.</w:t>
      </w:r>
    </w:p>
    <w:p w14:paraId="62579FE7" w14:textId="250BF65F" w:rsidR="00AC528F" w:rsidRPr="00AC528F" w:rsidRDefault="00C308F4" w:rsidP="00AC528F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641CF2">
        <w:rPr>
          <w:rFonts w:ascii="Century Gothic" w:hAnsi="Century Gothic"/>
        </w:rPr>
        <w:t xml:space="preserve">The participants are expected to acquire a level of </w:t>
      </w:r>
      <w:r w:rsidR="00A317EA">
        <w:rPr>
          <w:rFonts w:ascii="Century Gothic" w:hAnsi="Century Gothic"/>
        </w:rPr>
        <w:t>reading</w:t>
      </w:r>
      <w:r w:rsidRPr="00641CF2">
        <w:rPr>
          <w:rFonts w:ascii="Century Gothic" w:hAnsi="Century Gothic"/>
        </w:rPr>
        <w:t xml:space="preserve"> which will enhance their employabili</w:t>
      </w:r>
      <w:r w:rsidR="00A317EA">
        <w:rPr>
          <w:rFonts w:ascii="Century Gothic" w:hAnsi="Century Gothic"/>
        </w:rPr>
        <w:t>ty and success in the workforce today and into the near future.</w:t>
      </w:r>
    </w:p>
    <w:p w14:paraId="489EA1B8" w14:textId="13CD2AD7" w:rsidR="002D56A1" w:rsidRPr="00641CF2" w:rsidRDefault="00A317EA" w:rsidP="00C308F4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The reading</w:t>
      </w:r>
      <w:r w:rsidR="00352D67" w:rsidRPr="00641CF2">
        <w:rPr>
          <w:rFonts w:ascii="Century Gothic" w:hAnsi="Century Gothic"/>
        </w:rPr>
        <w:t xml:space="preserve"> program has been designed to be instructor lead. </w:t>
      </w:r>
    </w:p>
    <w:p w14:paraId="4424DB28" w14:textId="696F910B" w:rsidR="00D444C8" w:rsidRPr="00641CF2" w:rsidRDefault="00B11ADB" w:rsidP="00641CF2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641CF2">
        <w:rPr>
          <w:rFonts w:ascii="Century Gothic" w:hAnsi="Century Gothic"/>
        </w:rPr>
        <w:t>Essential to connect the learning objectives back to the workplace partner(s).</w:t>
      </w:r>
      <w:r w:rsidR="00174C64" w:rsidRPr="00641CF2">
        <w:rPr>
          <w:rFonts w:ascii="Century Gothic" w:hAnsi="Century Gothic"/>
        </w:rPr>
        <w:t xml:space="preserve"> </w:t>
      </w:r>
      <w:r w:rsidR="009912AB">
        <w:rPr>
          <w:rFonts w:ascii="Century Gothic" w:hAnsi="Century Gothic"/>
        </w:rPr>
        <w:t>Example: Appendix A.</w:t>
      </w:r>
    </w:p>
    <w:p w14:paraId="0FEDEA84" w14:textId="604430A2" w:rsidR="00570252" w:rsidRPr="00570252" w:rsidRDefault="00641CF2" w:rsidP="00570252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641CF2">
        <w:rPr>
          <w:rFonts w:ascii="Century Gothic" w:hAnsi="Century Gothic"/>
        </w:rPr>
        <w:t>Sessions below are a guideline. It is the facilitators responsibility to identify and accommodate the participants needs.</w:t>
      </w:r>
    </w:p>
    <w:p w14:paraId="4458733C" w14:textId="77777777" w:rsidR="003C04F9" w:rsidRDefault="003C04F9" w:rsidP="000430F1">
      <w:pPr>
        <w:rPr>
          <w:rFonts w:ascii="Century Gothic" w:hAnsi="Century Gothic"/>
        </w:rPr>
      </w:pPr>
    </w:p>
    <w:p w14:paraId="1049B0D9" w14:textId="0CA7B5A3" w:rsidR="000430F1" w:rsidRPr="00352D67" w:rsidRDefault="00D444C8" w:rsidP="00D444C8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Facilitator: </w:t>
      </w:r>
      <w:r>
        <w:rPr>
          <w:rFonts w:ascii="Century Gothic" w:hAnsi="Century Gothic"/>
        </w:rPr>
        <w:tab/>
        <w:t>Facilitated</w:t>
      </w:r>
      <w:r w:rsidR="00352D67">
        <w:rPr>
          <w:rFonts w:ascii="Century Gothic" w:hAnsi="Century Gothic"/>
        </w:rPr>
        <w:t xml:space="preserve"> by a memb</w:t>
      </w:r>
      <w:r>
        <w:rPr>
          <w:rFonts w:ascii="Century Gothic" w:hAnsi="Century Gothic"/>
        </w:rPr>
        <w:t xml:space="preserve">er of the WEM facilitation team who has </w:t>
      </w:r>
      <w:r w:rsidR="00F43813">
        <w:rPr>
          <w:rFonts w:ascii="Century Gothic" w:hAnsi="Century Gothic"/>
        </w:rPr>
        <w:t>a specialty in teaching reading</w:t>
      </w:r>
      <w:r>
        <w:rPr>
          <w:rFonts w:ascii="Century Gothic" w:hAnsi="Century Gothic"/>
        </w:rPr>
        <w:t>.</w:t>
      </w:r>
    </w:p>
    <w:p w14:paraId="76122575" w14:textId="77777777" w:rsidR="001A223E" w:rsidRDefault="001A223E" w:rsidP="000430F1">
      <w:pPr>
        <w:rPr>
          <w:rFonts w:ascii="Century Gothic" w:hAnsi="Century Gothic"/>
        </w:rPr>
      </w:pPr>
    </w:p>
    <w:p w14:paraId="3133F549" w14:textId="3556DB59" w:rsidR="001A223E" w:rsidRPr="002A60BD" w:rsidRDefault="001A223E" w:rsidP="001A223E">
      <w:pPr>
        <w:ind w:left="2160" w:hanging="2160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Essential Skills: </w:t>
      </w:r>
      <w:r>
        <w:rPr>
          <w:rFonts w:ascii="Century Gothic" w:hAnsi="Century Gothic"/>
          <w:szCs w:val="26"/>
        </w:rPr>
        <w:tab/>
      </w:r>
      <w:r w:rsidR="00A317EA">
        <w:rPr>
          <w:rFonts w:ascii="Century Gothic" w:hAnsi="Century Gothic"/>
          <w:szCs w:val="26"/>
        </w:rPr>
        <w:t>Reading</w:t>
      </w:r>
    </w:p>
    <w:p w14:paraId="27B86F49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</w:p>
    <w:p w14:paraId="5320ADCD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9DD84BF" w14:textId="77777777" w:rsidR="008239D1" w:rsidRDefault="008239D1" w:rsidP="008239D1">
      <w:pPr>
        <w:rPr>
          <w:rFonts w:ascii="Century Gothic" w:hAnsi="Century Gothic"/>
        </w:rPr>
      </w:pPr>
    </w:p>
    <w:p w14:paraId="165FF242" w14:textId="774B31D3" w:rsidR="008239D1" w:rsidRDefault="00570252" w:rsidP="008239D1">
      <w:pPr>
        <w:rPr>
          <w:rFonts w:ascii="Century Gothic" w:hAnsi="Century Gothic"/>
        </w:rPr>
      </w:pPr>
      <w:r>
        <w:rPr>
          <w:rFonts w:ascii="Century Gothic" w:hAnsi="Century Gothic"/>
        </w:rPr>
        <w:t>Workplace examples should be collected and</w:t>
      </w:r>
      <w:r w:rsidR="00AF5950">
        <w:rPr>
          <w:rFonts w:ascii="Century Gothic" w:hAnsi="Century Gothic"/>
        </w:rPr>
        <w:t xml:space="preserve"> brought into the training room</w:t>
      </w:r>
      <w:r>
        <w:rPr>
          <w:rFonts w:ascii="Century Gothic" w:hAnsi="Century Gothic"/>
        </w:rPr>
        <w:t xml:space="preserve"> to enhance the participants transfer of learning.</w:t>
      </w:r>
    </w:p>
    <w:p w14:paraId="239C3916" w14:textId="77777777" w:rsidR="008239D1" w:rsidRDefault="008239D1" w:rsidP="000430F1">
      <w:pPr>
        <w:rPr>
          <w:rFonts w:ascii="Century Gothic" w:hAnsi="Century Gothic"/>
          <w:b/>
          <w:sz w:val="26"/>
          <w:szCs w:val="26"/>
        </w:rPr>
      </w:pPr>
    </w:p>
    <w:p w14:paraId="7825A9CA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</w:p>
    <w:p w14:paraId="57EF912F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1CA19A02" w14:textId="528173F9" w:rsidR="004C75F6" w:rsidRDefault="00547423" w:rsidP="004C75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Presented </w:t>
      </w:r>
      <w:r w:rsidR="00674F8A">
        <w:rPr>
          <w:rFonts w:ascii="Century Gothic" w:hAnsi="Century Gothic"/>
        </w:rPr>
        <w:t xml:space="preserve">and included </w:t>
      </w:r>
      <w:r>
        <w:rPr>
          <w:rFonts w:ascii="Century Gothic" w:hAnsi="Century Gothic"/>
        </w:rPr>
        <w:t xml:space="preserve">in the </w:t>
      </w:r>
      <w:r w:rsidR="00674F8A">
        <w:rPr>
          <w:rFonts w:ascii="Century Gothic" w:hAnsi="Century Gothic"/>
        </w:rPr>
        <w:t>program overview below.</w:t>
      </w:r>
    </w:p>
    <w:p w14:paraId="355980DC" w14:textId="77777777" w:rsidR="00570252" w:rsidRDefault="00570252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74C7C90E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F79068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50FC97B3" w14:textId="02916D72" w:rsidR="002444C1" w:rsidRDefault="002444C1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</w:t>
      </w:r>
      <w:r w:rsidR="00AC528F">
        <w:rPr>
          <w:rFonts w:ascii="Century Gothic" w:hAnsi="Century Gothic"/>
          <w:color w:val="000000"/>
        </w:rPr>
        <w:t>RA</w:t>
      </w:r>
      <w:r w:rsidR="00974105">
        <w:rPr>
          <w:rFonts w:ascii="Century Gothic" w:hAnsi="Century Gothic"/>
          <w:color w:val="000000"/>
        </w:rPr>
        <w:t xml:space="preserve"> completed prior to the program</w:t>
      </w:r>
      <w:r w:rsidR="00AC528F">
        <w:rPr>
          <w:rFonts w:ascii="Century Gothic" w:hAnsi="Century Gothic"/>
          <w:color w:val="000000"/>
        </w:rPr>
        <w:t>.</w:t>
      </w:r>
    </w:p>
    <w:p w14:paraId="1940268D" w14:textId="14ABC144" w:rsidR="002F6FE4" w:rsidRDefault="00C65D73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Completion </w:t>
      </w:r>
      <w:r w:rsidR="00AC528F">
        <w:rPr>
          <w:rFonts w:ascii="Century Gothic" w:hAnsi="Century Gothic"/>
          <w:color w:val="000000"/>
        </w:rPr>
        <w:t>of activities during the module.</w:t>
      </w:r>
    </w:p>
    <w:p w14:paraId="04F169B2" w14:textId="4CBE84F2" w:rsidR="000A7B35" w:rsidRDefault="000A7B35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Practice </w:t>
      </w:r>
      <w:r w:rsidR="003C14EE">
        <w:rPr>
          <w:rFonts w:ascii="Century Gothic" w:hAnsi="Century Gothic"/>
          <w:color w:val="000000"/>
        </w:rPr>
        <w:t xml:space="preserve">activities </w:t>
      </w:r>
      <w:r w:rsidR="00174C64">
        <w:rPr>
          <w:rFonts w:ascii="Century Gothic" w:hAnsi="Century Gothic"/>
          <w:color w:val="000000"/>
        </w:rPr>
        <w:t>wit</w:t>
      </w:r>
      <w:r w:rsidR="00570252">
        <w:rPr>
          <w:rFonts w:ascii="Century Gothic" w:hAnsi="Century Gothic"/>
          <w:color w:val="000000"/>
        </w:rPr>
        <w:t>h</w:t>
      </w:r>
      <w:r w:rsidR="00090312">
        <w:rPr>
          <w:rFonts w:ascii="Century Gothic" w:hAnsi="Century Gothic"/>
          <w:color w:val="000000"/>
        </w:rPr>
        <w:t>i</w:t>
      </w:r>
      <w:r w:rsidR="00AC528F">
        <w:rPr>
          <w:rFonts w:ascii="Century Gothic" w:hAnsi="Century Gothic"/>
          <w:color w:val="000000"/>
        </w:rPr>
        <w:t>n each booklet.</w:t>
      </w:r>
    </w:p>
    <w:p w14:paraId="4D13BF8C" w14:textId="24272BDD" w:rsidR="00F97FE8" w:rsidRPr="00AC528F" w:rsidRDefault="00AC528F" w:rsidP="00F97FE8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Assessment Summary tool – Workplace Essential Skills Summary of Upgrading</w:t>
      </w:r>
    </w:p>
    <w:p w14:paraId="09A82CEA" w14:textId="77777777" w:rsidR="00222C34" w:rsidRPr="00F97FE8" w:rsidRDefault="00222C34" w:rsidP="00F97FE8">
      <w:pPr>
        <w:rPr>
          <w:rFonts w:ascii="Century Gothic" w:hAnsi="Century Gothic"/>
          <w:color w:val="000000"/>
        </w:rPr>
      </w:pPr>
    </w:p>
    <w:p w14:paraId="13CFB253" w14:textId="39677D41" w:rsidR="00F63E0A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</w:t>
      </w:r>
    </w:p>
    <w:p w14:paraId="523CF896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926"/>
        <w:gridCol w:w="7537"/>
      </w:tblGrid>
      <w:tr w:rsidR="00052C06" w14:paraId="77B1D07F" w14:textId="218BE13A" w:rsidTr="00052C06">
        <w:trPr>
          <w:trHeight w:val="661"/>
        </w:trPr>
        <w:tc>
          <w:tcPr>
            <w:tcW w:w="1926" w:type="dxa"/>
          </w:tcPr>
          <w:p w14:paraId="757B1698" w14:textId="0F9BCA6A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Booklets</w:t>
            </w:r>
          </w:p>
        </w:tc>
        <w:tc>
          <w:tcPr>
            <w:tcW w:w="7537" w:type="dxa"/>
          </w:tcPr>
          <w:p w14:paraId="4D23F66F" w14:textId="131B9DA5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>Learning Objectives</w:t>
            </w:r>
          </w:p>
        </w:tc>
      </w:tr>
      <w:tr w:rsidR="00052C06" w14:paraId="06C8F7DE" w14:textId="77777777" w:rsidTr="00052C06">
        <w:trPr>
          <w:trHeight w:val="604"/>
        </w:trPr>
        <w:tc>
          <w:tcPr>
            <w:tcW w:w="1926" w:type="dxa"/>
          </w:tcPr>
          <w:p w14:paraId="1B558370" w14:textId="77777777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 xml:space="preserve">Work Read </w:t>
            </w:r>
          </w:p>
          <w:p w14:paraId="09E88214" w14:textId="2C8FE6F6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>Booklet 1</w:t>
            </w:r>
          </w:p>
        </w:tc>
        <w:tc>
          <w:tcPr>
            <w:tcW w:w="7537" w:type="dxa"/>
          </w:tcPr>
          <w:p w14:paraId="6EA0B3D1" w14:textId="06D1B340" w:rsidR="00052C06" w:rsidRDefault="00052C06" w:rsidP="00AC528F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relatively short texts to locate a single piece of information.</w:t>
            </w:r>
          </w:p>
          <w:p w14:paraId="35D6509A" w14:textId="06681FE4" w:rsidR="00052C06" w:rsidRDefault="00052C06" w:rsidP="00AC528F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Follow simple written instructions.</w:t>
            </w:r>
          </w:p>
          <w:p w14:paraId="7DC7FE40" w14:textId="2194A9DE" w:rsidR="00052C06" w:rsidRDefault="00052C06" w:rsidP="00AC528F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simple text to locate multiple pieces of information.</w:t>
            </w:r>
          </w:p>
          <w:p w14:paraId="7C71EB89" w14:textId="77777777" w:rsidR="00052C06" w:rsidRDefault="00052C06" w:rsidP="00AC528F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text in the form of bulletins, notes, letters, and memos.</w:t>
            </w:r>
          </w:p>
          <w:p w14:paraId="31A028E5" w14:textId="78321972" w:rsidR="00052C06" w:rsidRPr="00AC528F" w:rsidRDefault="00052C06" w:rsidP="00AC528F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to locate relevant information.</w:t>
            </w:r>
          </w:p>
        </w:tc>
      </w:tr>
      <w:tr w:rsidR="00052C06" w14:paraId="14D08E93" w14:textId="77777777" w:rsidTr="00052C06">
        <w:trPr>
          <w:trHeight w:val="604"/>
        </w:trPr>
        <w:tc>
          <w:tcPr>
            <w:tcW w:w="1926" w:type="dxa"/>
          </w:tcPr>
          <w:p w14:paraId="279C425C" w14:textId="77777777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 xml:space="preserve">Work Read </w:t>
            </w:r>
          </w:p>
          <w:p w14:paraId="4145D5A9" w14:textId="1BB64CA5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>Booklet 2</w:t>
            </w:r>
          </w:p>
        </w:tc>
        <w:tc>
          <w:tcPr>
            <w:tcW w:w="7537" w:type="dxa"/>
          </w:tcPr>
          <w:p w14:paraId="0562FC43" w14:textId="77777777" w:rsidR="00052C06" w:rsidRDefault="00052C06" w:rsidP="00590DB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text with a least one (1) paragraph.</w:t>
            </w:r>
          </w:p>
          <w:p w14:paraId="29B2728F" w14:textId="77777777" w:rsidR="00052C06" w:rsidRDefault="00052C06" w:rsidP="00590DB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more complex texts to locate single piece of information.</w:t>
            </w:r>
          </w:p>
          <w:p w14:paraId="11E2386F" w14:textId="77777777" w:rsidR="00052C06" w:rsidRDefault="00052C06" w:rsidP="00590DB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text to make low-level inferences.</w:t>
            </w:r>
          </w:p>
          <w:p w14:paraId="283EA26D" w14:textId="1E9191B3" w:rsidR="00052C06" w:rsidRDefault="00052C06" w:rsidP="00590DB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Identify relevant and irrelevant information. </w:t>
            </w:r>
          </w:p>
          <w:p w14:paraId="5E244988" w14:textId="7D620BE7" w:rsidR="00052C06" w:rsidRPr="00590DB1" w:rsidRDefault="00052C06" w:rsidP="00590DB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Scan for specific information.</w:t>
            </w:r>
          </w:p>
        </w:tc>
      </w:tr>
      <w:tr w:rsidR="00052C06" w14:paraId="1D79EEBD" w14:textId="77777777" w:rsidTr="00052C06">
        <w:trPr>
          <w:trHeight w:val="604"/>
        </w:trPr>
        <w:tc>
          <w:tcPr>
            <w:tcW w:w="1926" w:type="dxa"/>
          </w:tcPr>
          <w:p w14:paraId="3BA715EE" w14:textId="77777777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>Work Read</w:t>
            </w:r>
          </w:p>
          <w:p w14:paraId="5FDE2657" w14:textId="0BB304A1" w:rsidR="00052C06" w:rsidRPr="00AC528F" w:rsidRDefault="00052C0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 w:rsidRPr="00AC528F">
              <w:rPr>
                <w:rFonts w:ascii="Century Gothic" w:hAnsi="Century Gothic"/>
                <w:color w:val="000000"/>
                <w:szCs w:val="26"/>
              </w:rPr>
              <w:t>Booklet 3</w:t>
            </w:r>
          </w:p>
        </w:tc>
        <w:tc>
          <w:tcPr>
            <w:tcW w:w="7537" w:type="dxa"/>
          </w:tcPr>
          <w:p w14:paraId="051BC3B4" w14:textId="77777777" w:rsidR="00052C06" w:rsidRDefault="00052C06" w:rsidP="00052C0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Skim text for overall meaning.</w:t>
            </w:r>
          </w:p>
          <w:p w14:paraId="5B7546B9" w14:textId="7456D647" w:rsidR="00052C06" w:rsidRDefault="00052C06" w:rsidP="00052C0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the whole text for understanding and learning.</w:t>
            </w:r>
          </w:p>
          <w:p w14:paraId="481390CD" w14:textId="77777777" w:rsidR="00052C06" w:rsidRDefault="00052C06" w:rsidP="00052C0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Read text in manuals for specifications and regulation.</w:t>
            </w:r>
          </w:p>
          <w:p w14:paraId="70E443B7" w14:textId="6CDFCABA" w:rsidR="00052C06" w:rsidRPr="00052C06" w:rsidRDefault="00052C06" w:rsidP="00052C0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Select and integrate information from several parts of a single text.</w:t>
            </w:r>
          </w:p>
        </w:tc>
      </w:tr>
    </w:tbl>
    <w:p w14:paraId="08196165" w14:textId="31A6F3B2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5BBB33D0" w14:textId="2551BA00" w:rsidR="00352D67" w:rsidRPr="009912AB" w:rsidRDefault="00352D67" w:rsidP="009912AB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22D4D27C" w14:textId="42674F7D" w:rsidR="00D03675" w:rsidRPr="00052C06" w:rsidRDefault="00D03675" w:rsidP="00052C06">
      <w:pPr>
        <w:jc w:val="center"/>
        <w:rPr>
          <w:rFonts w:ascii="Century Gothic" w:hAnsi="Century Gothic"/>
          <w:b/>
        </w:rPr>
      </w:pPr>
      <w:r w:rsidRPr="00D03675">
        <w:rPr>
          <w:rFonts w:ascii="Century Gothic" w:hAnsi="Century Gothic"/>
          <w:b/>
        </w:rPr>
        <w:t>APPENDIX</w:t>
      </w:r>
    </w:p>
    <w:p w14:paraId="092D802B" w14:textId="77777777" w:rsidR="00974105" w:rsidRDefault="00974105">
      <w:pPr>
        <w:rPr>
          <w:rFonts w:ascii="Century Gothic" w:hAnsi="Century Gothic"/>
        </w:rPr>
      </w:pPr>
    </w:p>
    <w:p w14:paraId="7563285D" w14:textId="61256EAA" w:rsidR="009912AB" w:rsidRDefault="009912AB">
      <w:pPr>
        <w:rPr>
          <w:rFonts w:ascii="Century Gothic" w:hAnsi="Century Gothic"/>
        </w:rPr>
      </w:pPr>
      <w:r>
        <w:rPr>
          <w:rFonts w:ascii="Century Gothic" w:hAnsi="Century Gothic"/>
        </w:rPr>
        <w:t>Appendix A – NOC Shipper and Receiver</w:t>
      </w:r>
    </w:p>
    <w:p w14:paraId="63B99210" w14:textId="77777777" w:rsidR="009912AB" w:rsidRDefault="009912AB">
      <w:pPr>
        <w:rPr>
          <w:rFonts w:ascii="Century Gothic" w:hAnsi="Century Gothic"/>
        </w:rPr>
      </w:pPr>
    </w:p>
    <w:p w14:paraId="010D8F2E" w14:textId="77777777" w:rsidR="009912AB" w:rsidRPr="00661FCF" w:rsidRDefault="009912AB" w:rsidP="009912AB">
      <w:pPr>
        <w:shd w:val="clear" w:color="auto" w:fill="FFFFFF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 xml:space="preserve">  Reading  </w:t>
      </w:r>
    </w:p>
    <w:p w14:paraId="003A9B9A" w14:textId="77777777" w:rsidR="009912AB" w:rsidRPr="00661FCF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Read memos from suppliers about product deliveries and shipping procedure changes. (1)</w:t>
      </w:r>
    </w:p>
    <w:p w14:paraId="637005C9" w14:textId="77777777" w:rsidR="009912AB" w:rsidRPr="00661FCF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Read customs forms for information about customs regulations, categories and duty numbers. (1)</w:t>
      </w:r>
    </w:p>
    <w:p w14:paraId="5B9AE71D" w14:textId="77777777" w:rsidR="009912AB" w:rsidRPr="00661FCF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Read notes from other workers or the supervisor, setting priorities after a shift change. (1)</w:t>
      </w:r>
    </w:p>
    <w:p w14:paraId="60A137F9" w14:textId="77777777" w:rsidR="009912AB" w:rsidRPr="00661FCF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Read contracts between the shipping and trucking companies to check pricing and terms of payment. (2)</w:t>
      </w:r>
    </w:p>
    <w:p w14:paraId="23ED2FA3" w14:textId="77777777" w:rsidR="009912AB" w:rsidRPr="00661FCF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Refer to Material Safety Data Sheets (MSDS) to learn whether goods coming into the plant are hazardous and how they should be handled. (3)</w:t>
      </w:r>
    </w:p>
    <w:p w14:paraId="0B8B7B80" w14:textId="431DCDDE" w:rsidR="009912AB" w:rsidRPr="009912AB" w:rsidRDefault="009912AB" w:rsidP="009912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95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Read policy manuals to learn about shipping procedures for various companies. (3)</w:t>
      </w:r>
    </w:p>
    <w:sectPr w:rsidR="009912AB" w:rsidRPr="009912AB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8923D" w14:textId="77777777" w:rsidR="004F3314" w:rsidRDefault="004F3314" w:rsidP="00A230D6">
      <w:r>
        <w:separator/>
      </w:r>
    </w:p>
  </w:endnote>
  <w:endnote w:type="continuationSeparator" w:id="0">
    <w:p w14:paraId="0BC9F8F5" w14:textId="77777777" w:rsidR="004F3314" w:rsidRDefault="004F3314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4054" w14:textId="77777777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4F331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4F331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49D09C20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B6DDF" w14:textId="77777777" w:rsidR="004F3314" w:rsidRDefault="004F3314" w:rsidP="00A230D6">
      <w:r>
        <w:separator/>
      </w:r>
    </w:p>
  </w:footnote>
  <w:footnote w:type="continuationSeparator" w:id="0">
    <w:p w14:paraId="5853B965" w14:textId="77777777" w:rsidR="004F3314" w:rsidRDefault="004F3314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35B6" w14:textId="7B4C9AB0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Module </w:t>
    </w:r>
    <w:r w:rsidR="00C308F4">
      <w:rPr>
        <w:rFonts w:ascii="Century Gothic" w:hAnsi="Century Gothic"/>
        <w:b/>
        <w:sz w:val="26"/>
        <w:szCs w:val="26"/>
      </w:rPr>
      <w:t xml:space="preserve">- </w:t>
    </w:r>
    <w:r w:rsidR="00A317EA">
      <w:rPr>
        <w:rFonts w:ascii="Century Gothic" w:hAnsi="Century Gothic"/>
        <w:b/>
        <w:sz w:val="26"/>
        <w:szCs w:val="26"/>
      </w:rPr>
      <w:t>Reading</w:t>
    </w:r>
    <w:r w:rsidR="00C308F4">
      <w:rPr>
        <w:rFonts w:ascii="Century Gothic" w:hAnsi="Century Gothic"/>
        <w:b/>
        <w:sz w:val="26"/>
        <w:szCs w:val="26"/>
      </w:rPr>
      <w:t xml:space="preserve"> Overview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428E5"/>
    <w:multiLevelType w:val="multilevel"/>
    <w:tmpl w:val="1DA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11F23"/>
    <w:multiLevelType w:val="multilevel"/>
    <w:tmpl w:val="8FA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DA06C2"/>
    <w:multiLevelType w:val="hybridMultilevel"/>
    <w:tmpl w:val="DAD49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066B59"/>
    <w:multiLevelType w:val="hybridMultilevel"/>
    <w:tmpl w:val="03ECAF18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466E1B"/>
    <w:multiLevelType w:val="multilevel"/>
    <w:tmpl w:val="8C8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8E7D54"/>
    <w:multiLevelType w:val="hybridMultilevel"/>
    <w:tmpl w:val="CA5CBACA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A32DD"/>
    <w:multiLevelType w:val="multilevel"/>
    <w:tmpl w:val="2E8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A10F65"/>
    <w:multiLevelType w:val="hybridMultilevel"/>
    <w:tmpl w:val="299C9912"/>
    <w:lvl w:ilvl="0" w:tplc="7786A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4304F9"/>
    <w:multiLevelType w:val="multilevel"/>
    <w:tmpl w:val="D38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44648"/>
    <w:multiLevelType w:val="hybridMultilevel"/>
    <w:tmpl w:val="1CB253DE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106DD"/>
    <w:multiLevelType w:val="hybridMultilevel"/>
    <w:tmpl w:val="F1AA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10"/>
  </w:num>
  <w:num w:numId="5">
    <w:abstractNumId w:val="9"/>
  </w:num>
  <w:num w:numId="6">
    <w:abstractNumId w:val="22"/>
  </w:num>
  <w:num w:numId="7">
    <w:abstractNumId w:val="24"/>
  </w:num>
  <w:num w:numId="8">
    <w:abstractNumId w:val="15"/>
  </w:num>
  <w:num w:numId="9">
    <w:abstractNumId w:val="19"/>
  </w:num>
  <w:num w:numId="10">
    <w:abstractNumId w:val="17"/>
  </w:num>
  <w:num w:numId="11">
    <w:abstractNumId w:val="29"/>
  </w:num>
  <w:num w:numId="12">
    <w:abstractNumId w:val="16"/>
  </w:num>
  <w:num w:numId="13">
    <w:abstractNumId w:val="11"/>
  </w:num>
  <w:num w:numId="14">
    <w:abstractNumId w:val="30"/>
  </w:num>
  <w:num w:numId="15">
    <w:abstractNumId w:val="13"/>
  </w:num>
  <w:num w:numId="16">
    <w:abstractNumId w:val="3"/>
  </w:num>
  <w:num w:numId="17">
    <w:abstractNumId w:val="5"/>
  </w:num>
  <w:num w:numId="18">
    <w:abstractNumId w:val="18"/>
  </w:num>
  <w:num w:numId="19">
    <w:abstractNumId w:val="4"/>
  </w:num>
  <w:num w:numId="20">
    <w:abstractNumId w:val="0"/>
  </w:num>
  <w:num w:numId="21">
    <w:abstractNumId w:val="8"/>
  </w:num>
  <w:num w:numId="22">
    <w:abstractNumId w:val="25"/>
  </w:num>
  <w:num w:numId="23">
    <w:abstractNumId w:val="2"/>
  </w:num>
  <w:num w:numId="24">
    <w:abstractNumId w:val="14"/>
  </w:num>
  <w:num w:numId="25">
    <w:abstractNumId w:val="21"/>
  </w:num>
  <w:num w:numId="26">
    <w:abstractNumId w:val="6"/>
  </w:num>
  <w:num w:numId="27">
    <w:abstractNumId w:val="28"/>
  </w:num>
  <w:num w:numId="28">
    <w:abstractNumId w:val="26"/>
  </w:num>
  <w:num w:numId="29">
    <w:abstractNumId w:val="27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430F1"/>
    <w:rsid w:val="00052C06"/>
    <w:rsid w:val="00073D2D"/>
    <w:rsid w:val="00076FB2"/>
    <w:rsid w:val="00077952"/>
    <w:rsid w:val="00081462"/>
    <w:rsid w:val="00090312"/>
    <w:rsid w:val="000A7B35"/>
    <w:rsid w:val="000B6ACE"/>
    <w:rsid w:val="000D411D"/>
    <w:rsid w:val="000E2E80"/>
    <w:rsid w:val="000E404C"/>
    <w:rsid w:val="000E545F"/>
    <w:rsid w:val="000E58B4"/>
    <w:rsid w:val="00107DBC"/>
    <w:rsid w:val="0011028A"/>
    <w:rsid w:val="00167E1F"/>
    <w:rsid w:val="00174C64"/>
    <w:rsid w:val="001915CB"/>
    <w:rsid w:val="00195A36"/>
    <w:rsid w:val="0019693D"/>
    <w:rsid w:val="001A223E"/>
    <w:rsid w:val="001F6650"/>
    <w:rsid w:val="00222C34"/>
    <w:rsid w:val="002444C1"/>
    <w:rsid w:val="00256854"/>
    <w:rsid w:val="00282653"/>
    <w:rsid w:val="00290C1B"/>
    <w:rsid w:val="002A0898"/>
    <w:rsid w:val="002A0D31"/>
    <w:rsid w:val="002A3EC3"/>
    <w:rsid w:val="002C0669"/>
    <w:rsid w:val="002D0051"/>
    <w:rsid w:val="002D1C31"/>
    <w:rsid w:val="002D2CFA"/>
    <w:rsid w:val="002D391D"/>
    <w:rsid w:val="002D47BE"/>
    <w:rsid w:val="002D56A1"/>
    <w:rsid w:val="002F6FE4"/>
    <w:rsid w:val="00307295"/>
    <w:rsid w:val="0031179A"/>
    <w:rsid w:val="00344970"/>
    <w:rsid w:val="00352D67"/>
    <w:rsid w:val="00380D05"/>
    <w:rsid w:val="003A279A"/>
    <w:rsid w:val="003C04F9"/>
    <w:rsid w:val="003C14EE"/>
    <w:rsid w:val="003D212B"/>
    <w:rsid w:val="003D52BB"/>
    <w:rsid w:val="00447F9D"/>
    <w:rsid w:val="0045689A"/>
    <w:rsid w:val="00466C87"/>
    <w:rsid w:val="00485D4D"/>
    <w:rsid w:val="004C75F6"/>
    <w:rsid w:val="004D3BE2"/>
    <w:rsid w:val="004D7977"/>
    <w:rsid w:val="004F3314"/>
    <w:rsid w:val="004F5CAB"/>
    <w:rsid w:val="00547423"/>
    <w:rsid w:val="005611AD"/>
    <w:rsid w:val="00570252"/>
    <w:rsid w:val="00590DB1"/>
    <w:rsid w:val="0059719B"/>
    <w:rsid w:val="005C780A"/>
    <w:rsid w:val="006012AA"/>
    <w:rsid w:val="00641CF2"/>
    <w:rsid w:val="00674F8A"/>
    <w:rsid w:val="00676C10"/>
    <w:rsid w:val="00693FDC"/>
    <w:rsid w:val="006949B1"/>
    <w:rsid w:val="006A52B5"/>
    <w:rsid w:val="006A7ED0"/>
    <w:rsid w:val="006B31CA"/>
    <w:rsid w:val="006E514B"/>
    <w:rsid w:val="00710C6B"/>
    <w:rsid w:val="00747B33"/>
    <w:rsid w:val="007B7552"/>
    <w:rsid w:val="007C47AF"/>
    <w:rsid w:val="007D780E"/>
    <w:rsid w:val="007D7CB6"/>
    <w:rsid w:val="007E0F15"/>
    <w:rsid w:val="00816ABC"/>
    <w:rsid w:val="008239D1"/>
    <w:rsid w:val="00825EA0"/>
    <w:rsid w:val="00867A9D"/>
    <w:rsid w:val="008D44E8"/>
    <w:rsid w:val="008E08C4"/>
    <w:rsid w:val="008F22EF"/>
    <w:rsid w:val="008F7634"/>
    <w:rsid w:val="00926DB7"/>
    <w:rsid w:val="00946908"/>
    <w:rsid w:val="00974105"/>
    <w:rsid w:val="009912AB"/>
    <w:rsid w:val="009C74C9"/>
    <w:rsid w:val="009D646F"/>
    <w:rsid w:val="009F3E3D"/>
    <w:rsid w:val="009F510F"/>
    <w:rsid w:val="00A15715"/>
    <w:rsid w:val="00A20EAB"/>
    <w:rsid w:val="00A230D6"/>
    <w:rsid w:val="00A317EA"/>
    <w:rsid w:val="00A37A06"/>
    <w:rsid w:val="00A37D68"/>
    <w:rsid w:val="00AA1D14"/>
    <w:rsid w:val="00AB7B4B"/>
    <w:rsid w:val="00AC528F"/>
    <w:rsid w:val="00AF141C"/>
    <w:rsid w:val="00AF5950"/>
    <w:rsid w:val="00B111BC"/>
    <w:rsid w:val="00B1192A"/>
    <w:rsid w:val="00B11ADB"/>
    <w:rsid w:val="00B16DE7"/>
    <w:rsid w:val="00B5218D"/>
    <w:rsid w:val="00B52429"/>
    <w:rsid w:val="00B63A2B"/>
    <w:rsid w:val="00B74010"/>
    <w:rsid w:val="00B81F10"/>
    <w:rsid w:val="00B83C1B"/>
    <w:rsid w:val="00BE0627"/>
    <w:rsid w:val="00BE7FDF"/>
    <w:rsid w:val="00C01A0C"/>
    <w:rsid w:val="00C12DEA"/>
    <w:rsid w:val="00C308F4"/>
    <w:rsid w:val="00C40A71"/>
    <w:rsid w:val="00C51C9C"/>
    <w:rsid w:val="00C64042"/>
    <w:rsid w:val="00C65D73"/>
    <w:rsid w:val="00C84356"/>
    <w:rsid w:val="00CA74C8"/>
    <w:rsid w:val="00CE3B05"/>
    <w:rsid w:val="00CF0B59"/>
    <w:rsid w:val="00D03675"/>
    <w:rsid w:val="00D34A6A"/>
    <w:rsid w:val="00D3516C"/>
    <w:rsid w:val="00D444C8"/>
    <w:rsid w:val="00D54754"/>
    <w:rsid w:val="00D8355F"/>
    <w:rsid w:val="00D9248E"/>
    <w:rsid w:val="00DA007F"/>
    <w:rsid w:val="00DC131F"/>
    <w:rsid w:val="00E30F59"/>
    <w:rsid w:val="00E50A9A"/>
    <w:rsid w:val="00E90B6C"/>
    <w:rsid w:val="00EE0ED0"/>
    <w:rsid w:val="00EE7A75"/>
    <w:rsid w:val="00F43813"/>
    <w:rsid w:val="00F60E9F"/>
    <w:rsid w:val="00F63E0A"/>
    <w:rsid w:val="00F64E31"/>
    <w:rsid w:val="00F97FE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C0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2019-08-11T12:46:00Z</dcterms:created>
  <dcterms:modified xsi:type="dcterms:W3CDTF">2019-08-11T12:46:00Z</dcterms:modified>
</cp:coreProperties>
</file>