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b/>
          <w:bCs/>
          <w:sz w:val="40"/>
          <w:szCs w:val="40"/>
        </w:rPr>
      </w:pPr>
      <w:r w:rsidRPr="00FC6DA4">
        <w:rPr>
          <w:rFonts w:ascii="Arial" w:hAnsi="Arial" w:cs="Arial"/>
          <w:noProof/>
        </w:rPr>
        <w:drawing>
          <wp:inline distT="0" distB="0" distL="0" distR="0" wp14:anchorId="358E3223" wp14:editId="2B263571">
            <wp:extent cx="3095625"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095625" cy="952500"/>
                    </a:xfrm>
                    <a:prstGeom prst="rect">
                      <a:avLst/>
                    </a:prstGeom>
                  </pic:spPr>
                </pic:pic>
              </a:graphicData>
            </a:graphic>
          </wp:inline>
        </w:drawing>
      </w:r>
    </w:p>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b/>
          <w:bCs/>
          <w:sz w:val="40"/>
          <w:szCs w:val="40"/>
        </w:rPr>
      </w:pPr>
      <w:r w:rsidRPr="00FC6DA4">
        <w:rPr>
          <w:rFonts w:ascii="Arial" w:hAnsi="Arial" w:cs="Arial"/>
          <w:b/>
          <w:bCs/>
          <w:sz w:val="40"/>
          <w:szCs w:val="40"/>
        </w:rPr>
        <w:t xml:space="preserve">ESSENTIAL SKILLS </w:t>
      </w: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b/>
          <w:bCs/>
          <w:i/>
          <w:iCs/>
          <w:color w:val="548DD4" w:themeColor="text2" w:themeTint="99"/>
          <w:sz w:val="32"/>
          <w:szCs w:val="32"/>
          <w:lang w:val="en-CA"/>
        </w:rPr>
      </w:pPr>
      <w:r w:rsidRPr="00FC6DA4">
        <w:rPr>
          <w:rFonts w:ascii="Arial" w:hAnsi="Arial" w:cs="Arial"/>
          <w:b/>
          <w:bCs/>
          <w:i/>
          <w:iCs/>
          <w:color w:val="548DD4" w:themeColor="text2" w:themeTint="99"/>
          <w:sz w:val="32"/>
          <w:szCs w:val="32"/>
        </w:rPr>
        <w:t>“Essential Skills provide the foundation for learning all other skills and enable people to evolve with their jobs and adapt to workplace changes.”</w:t>
      </w:r>
    </w:p>
    <w:p w:rsidR="00640B9F" w:rsidRPr="00FC6DA4" w:rsidRDefault="00640B9F" w:rsidP="00640B9F">
      <w:pPr>
        <w:jc w:val="center"/>
        <w:rPr>
          <w:rFonts w:ascii="Arial" w:hAnsi="Arial" w:cs="Arial"/>
          <w:b/>
          <w:bCs/>
          <w:i/>
          <w:iCs/>
          <w:color w:val="548DD4" w:themeColor="text2" w:themeTint="99"/>
          <w:sz w:val="32"/>
          <w:szCs w:val="32"/>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b/>
          <w:bCs/>
          <w:sz w:val="40"/>
          <w:szCs w:val="40"/>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rPr>
      </w:pPr>
    </w:p>
    <w:p w:rsidR="00640B9F" w:rsidRPr="00FC6DA4" w:rsidRDefault="00640B9F" w:rsidP="00640B9F">
      <w:pPr>
        <w:jc w:val="center"/>
        <w:rPr>
          <w:rFonts w:ascii="Arial" w:hAnsi="Arial" w:cs="Arial"/>
          <w:b/>
          <w:bCs/>
          <w:color w:val="00B050"/>
          <w:sz w:val="40"/>
          <w:szCs w:val="40"/>
        </w:rPr>
      </w:pPr>
      <w:r>
        <w:rPr>
          <w:rFonts w:ascii="Arial" w:hAnsi="Arial" w:cs="Arial"/>
          <w:b/>
          <w:bCs/>
          <w:color w:val="00B050"/>
          <w:sz w:val="40"/>
          <w:szCs w:val="40"/>
        </w:rPr>
        <w:t>WRITING IN THE WORKPLACE</w:t>
      </w:r>
      <w:r w:rsidRPr="00FC6DA4">
        <w:rPr>
          <w:rFonts w:ascii="Arial" w:hAnsi="Arial" w:cs="Arial"/>
          <w:b/>
          <w:bCs/>
          <w:color w:val="00B050"/>
          <w:sz w:val="40"/>
          <w:szCs w:val="40"/>
        </w:rPr>
        <w:t xml:space="preserve"> </w:t>
      </w:r>
    </w:p>
    <w:p w:rsidR="00640B9F" w:rsidRPr="00FC6DA4" w:rsidRDefault="00640B9F" w:rsidP="00640B9F">
      <w:pPr>
        <w:jc w:val="center"/>
        <w:rPr>
          <w:rFonts w:ascii="Arial" w:hAnsi="Arial" w:cs="Arial"/>
        </w:rPr>
      </w:pPr>
      <w:r>
        <w:rPr>
          <w:rFonts w:ascii="Arial" w:hAnsi="Arial" w:cs="Arial"/>
          <w:b/>
          <w:bCs/>
          <w:color w:val="00B050"/>
          <w:sz w:val="40"/>
          <w:szCs w:val="40"/>
        </w:rPr>
        <w:t>ASSESSMENT</w:t>
      </w: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Pr="00FC6DA4" w:rsidRDefault="00640B9F" w:rsidP="00640B9F">
      <w:pPr>
        <w:pStyle w:val="Footer"/>
        <w:jc w:val="center"/>
        <w:rPr>
          <w:rFonts w:ascii="Arial" w:hAnsi="Arial" w:cs="Arial"/>
        </w:rPr>
      </w:pPr>
    </w:p>
    <w:p w:rsidR="00640B9F" w:rsidRDefault="00640B9F" w:rsidP="00640B9F">
      <w:pPr>
        <w:pStyle w:val="Footer"/>
        <w:jc w:val="center"/>
        <w:rPr>
          <w:rFonts w:ascii="Arial" w:hAnsi="Arial" w:cs="Arial"/>
        </w:rPr>
      </w:pPr>
      <w:r w:rsidRPr="00FC6DA4">
        <w:rPr>
          <w:rFonts w:ascii="Arial" w:hAnsi="Arial" w:cs="Arial"/>
        </w:rPr>
        <w:t>© Workplace Education Manitoba, 2022</w:t>
      </w:r>
    </w:p>
    <w:p w:rsidR="00640B9F" w:rsidRDefault="00640B9F" w:rsidP="00640B9F">
      <w:pPr>
        <w:pStyle w:val="Footer"/>
        <w:jc w:val="center"/>
        <w:rPr>
          <w:rFonts w:ascii="Arial" w:hAnsi="Arial" w:cs="Arial"/>
        </w:rPr>
      </w:pPr>
    </w:p>
    <w:p w:rsidR="00640B9F" w:rsidRDefault="00640B9F" w:rsidP="00640B9F">
      <w:pPr>
        <w:pStyle w:val="Footer"/>
        <w:jc w:val="center"/>
        <w:rPr>
          <w:rFonts w:ascii="Arial" w:hAnsi="Arial" w:cs="Arial"/>
        </w:rPr>
      </w:pPr>
    </w:p>
    <w:p w:rsidR="00640B9F" w:rsidRDefault="00640B9F" w:rsidP="00640B9F">
      <w:pPr>
        <w:pStyle w:val="Footer"/>
        <w:jc w:val="center"/>
        <w:rPr>
          <w:rFonts w:ascii="Arial" w:hAnsi="Arial" w:cs="Arial"/>
        </w:rPr>
      </w:pPr>
    </w:p>
    <w:p w:rsidR="00640B9F" w:rsidRDefault="00640B9F" w:rsidP="00640B9F">
      <w:pPr>
        <w:pStyle w:val="Footer"/>
        <w:jc w:val="center"/>
        <w:rPr>
          <w:rFonts w:ascii="Arial" w:hAnsi="Arial" w:cs="Arial"/>
        </w:rPr>
      </w:pPr>
    </w:p>
    <w:p w:rsidR="00A44AD3" w:rsidRPr="00640B9F" w:rsidRDefault="00640B9F" w:rsidP="00640B9F">
      <w:pPr>
        <w:rPr>
          <w:rFonts w:ascii="Arial" w:hAnsi="Arial"/>
          <w:b/>
        </w:rPr>
      </w:pPr>
      <w:r w:rsidRPr="00640B9F">
        <w:rPr>
          <w:rFonts w:ascii="Arial" w:hAnsi="Arial"/>
          <w:b/>
        </w:rPr>
        <w:lastRenderedPageBreak/>
        <w:t>INSTRUCTIONS</w:t>
      </w:r>
    </w:p>
    <w:p w:rsidR="00640B9F" w:rsidRDefault="00640B9F" w:rsidP="00640B9F">
      <w:pPr>
        <w:rPr>
          <w:rFonts w:ascii="Arial" w:hAnsi="Arial"/>
        </w:rPr>
      </w:pPr>
    </w:p>
    <w:p w:rsidR="00640B9F" w:rsidRDefault="00640B9F" w:rsidP="00640B9F">
      <w:pPr>
        <w:rPr>
          <w:rFonts w:ascii="Arial" w:hAnsi="Arial"/>
        </w:rPr>
      </w:pPr>
      <w:r>
        <w:rPr>
          <w:rFonts w:ascii="Arial" w:hAnsi="Arial"/>
        </w:rPr>
        <w:t>Write a four to six sentence memo for each situation described below. In writing the memo follow the process:</w:t>
      </w:r>
    </w:p>
    <w:p w:rsidR="00640B9F" w:rsidRDefault="00640B9F" w:rsidP="00640B9F">
      <w:pPr>
        <w:pStyle w:val="ListParagraph"/>
        <w:numPr>
          <w:ilvl w:val="0"/>
          <w:numId w:val="1"/>
        </w:numPr>
        <w:rPr>
          <w:rFonts w:ascii="Arial" w:hAnsi="Arial"/>
        </w:rPr>
      </w:pPr>
      <w:r>
        <w:rPr>
          <w:rFonts w:ascii="Arial" w:hAnsi="Arial"/>
        </w:rPr>
        <w:t>Write a draft of the memo</w:t>
      </w:r>
    </w:p>
    <w:p w:rsidR="00640B9F" w:rsidRDefault="00640B9F" w:rsidP="00640B9F">
      <w:pPr>
        <w:pStyle w:val="ListParagraph"/>
        <w:numPr>
          <w:ilvl w:val="0"/>
          <w:numId w:val="1"/>
        </w:numPr>
        <w:rPr>
          <w:rFonts w:ascii="Arial" w:hAnsi="Arial"/>
        </w:rPr>
      </w:pPr>
      <w:r>
        <w:rPr>
          <w:rFonts w:ascii="Arial" w:hAnsi="Arial"/>
        </w:rPr>
        <w:t>Re-read the draft, correcting capitalization and punctuation</w:t>
      </w:r>
    </w:p>
    <w:p w:rsidR="00640B9F" w:rsidRDefault="00640B9F" w:rsidP="00640B9F">
      <w:pPr>
        <w:pStyle w:val="ListParagraph"/>
        <w:numPr>
          <w:ilvl w:val="0"/>
          <w:numId w:val="1"/>
        </w:numPr>
        <w:rPr>
          <w:rFonts w:ascii="Arial" w:hAnsi="Arial"/>
        </w:rPr>
      </w:pPr>
      <w:r>
        <w:rPr>
          <w:rFonts w:ascii="Arial" w:hAnsi="Arial"/>
        </w:rPr>
        <w:t>Re-read the corrected draft, deleting any information that is not directly related to the message</w:t>
      </w:r>
    </w:p>
    <w:p w:rsidR="00640B9F" w:rsidRDefault="00640B9F" w:rsidP="00640B9F">
      <w:pPr>
        <w:pStyle w:val="ListParagraph"/>
        <w:numPr>
          <w:ilvl w:val="0"/>
          <w:numId w:val="1"/>
        </w:numPr>
        <w:rPr>
          <w:rFonts w:ascii="Arial" w:hAnsi="Arial"/>
        </w:rPr>
      </w:pPr>
      <w:r>
        <w:rPr>
          <w:rFonts w:ascii="Arial" w:hAnsi="Arial"/>
        </w:rPr>
        <w:t>Check to see if the memo includes:</w:t>
      </w:r>
    </w:p>
    <w:p w:rsidR="00640B9F" w:rsidRDefault="00640B9F" w:rsidP="00640B9F">
      <w:pPr>
        <w:pStyle w:val="ListParagraph"/>
        <w:numPr>
          <w:ilvl w:val="0"/>
          <w:numId w:val="2"/>
        </w:numPr>
        <w:rPr>
          <w:rFonts w:ascii="Arial" w:hAnsi="Arial"/>
        </w:rPr>
      </w:pPr>
      <w:r>
        <w:rPr>
          <w:rFonts w:ascii="Arial" w:hAnsi="Arial"/>
        </w:rPr>
        <w:t>Date of the memo</w:t>
      </w:r>
    </w:p>
    <w:p w:rsidR="00640B9F" w:rsidRDefault="00640B9F" w:rsidP="00640B9F">
      <w:pPr>
        <w:pStyle w:val="ListParagraph"/>
        <w:numPr>
          <w:ilvl w:val="0"/>
          <w:numId w:val="2"/>
        </w:numPr>
        <w:rPr>
          <w:rFonts w:ascii="Arial" w:hAnsi="Arial"/>
        </w:rPr>
      </w:pPr>
      <w:r>
        <w:rPr>
          <w:rFonts w:ascii="Arial" w:hAnsi="Arial"/>
        </w:rPr>
        <w:t>Name of the receiver</w:t>
      </w:r>
    </w:p>
    <w:p w:rsidR="00640B9F" w:rsidRDefault="00640B9F" w:rsidP="00640B9F">
      <w:pPr>
        <w:pStyle w:val="ListParagraph"/>
        <w:numPr>
          <w:ilvl w:val="0"/>
          <w:numId w:val="2"/>
        </w:numPr>
        <w:rPr>
          <w:rFonts w:ascii="Arial" w:hAnsi="Arial"/>
        </w:rPr>
      </w:pPr>
      <w:r>
        <w:rPr>
          <w:rFonts w:ascii="Arial" w:hAnsi="Arial"/>
        </w:rPr>
        <w:t>Name of the sender</w:t>
      </w:r>
    </w:p>
    <w:p w:rsidR="00640B9F" w:rsidRDefault="00640B9F" w:rsidP="00640B9F">
      <w:pPr>
        <w:pStyle w:val="ListParagraph"/>
        <w:numPr>
          <w:ilvl w:val="0"/>
          <w:numId w:val="2"/>
        </w:numPr>
        <w:rPr>
          <w:rFonts w:ascii="Arial" w:hAnsi="Arial"/>
        </w:rPr>
      </w:pPr>
      <w:r>
        <w:rPr>
          <w:rFonts w:ascii="Arial" w:hAnsi="Arial"/>
        </w:rPr>
        <w:t>Subject line</w:t>
      </w:r>
    </w:p>
    <w:p w:rsidR="00640B9F" w:rsidRPr="00640B9F" w:rsidRDefault="00640B9F" w:rsidP="00640B9F">
      <w:pPr>
        <w:pStyle w:val="ListParagraph"/>
        <w:numPr>
          <w:ilvl w:val="0"/>
          <w:numId w:val="1"/>
        </w:numPr>
        <w:rPr>
          <w:rFonts w:ascii="Arial" w:hAnsi="Arial"/>
        </w:rPr>
      </w:pPr>
      <w:r>
        <w:rPr>
          <w:rFonts w:ascii="Arial" w:hAnsi="Arial"/>
        </w:rPr>
        <w:t>Read over memo, checking to see if the memo accurately describes the situation</w:t>
      </w:r>
    </w:p>
    <w:p w:rsidR="00640B9F" w:rsidRDefault="00640B9F" w:rsidP="00640B9F"/>
    <w:p w:rsidR="00640B9F" w:rsidRDefault="00640B9F" w:rsidP="00640B9F">
      <w:pPr>
        <w:rPr>
          <w:rFonts w:ascii="Arial" w:hAnsi="Arial" w:cs="Arial"/>
          <w:b/>
        </w:rPr>
      </w:pPr>
      <w:r w:rsidRPr="00640B9F">
        <w:rPr>
          <w:rFonts w:ascii="Arial" w:hAnsi="Arial" w:cs="Arial"/>
          <w:b/>
        </w:rPr>
        <w:t>SITUATION #1</w:t>
      </w:r>
    </w:p>
    <w:p w:rsidR="00640B9F" w:rsidRDefault="00640B9F" w:rsidP="00640B9F">
      <w:pPr>
        <w:rPr>
          <w:rFonts w:ascii="Arial" w:hAnsi="Arial" w:cs="Arial"/>
          <w:b/>
        </w:rPr>
      </w:pPr>
    </w:p>
    <w:p w:rsidR="00640B9F" w:rsidRDefault="006D3896" w:rsidP="00640B9F">
      <w:pPr>
        <w:rPr>
          <w:rFonts w:ascii="Arial" w:hAnsi="Arial" w:cs="Arial"/>
        </w:rPr>
      </w:pPr>
      <w:r w:rsidRPr="006D3896">
        <w:rPr>
          <w:rFonts w:ascii="Arial" w:hAnsi="Arial" w:cs="Arial"/>
        </w:rPr>
        <w:t>You have</w:t>
      </w:r>
      <w:r>
        <w:rPr>
          <w:rFonts w:ascii="Arial" w:hAnsi="Arial" w:cs="Arial"/>
        </w:rPr>
        <w:t xml:space="preserve"> noticed a noxious odor coming from the sewer at the back of the plant.  You are not sure what the source of the odor is, but whenever you are working next to the sewer you are dizzy and start to get a headache. On your previous job you had a similar situation where different types of chemicals were washed down the drain, causing sickening fumes. You have used the cleaning hose to wash the smell down the drain, but the smell only went away for a short while. You first noticed this smell on Monday, May 7 and the smell is getting stronger now a week later. You want t know if you should report this situation to the health and safety committee.</w:t>
      </w:r>
    </w:p>
    <w:p w:rsidR="006D3896" w:rsidRDefault="006D3896" w:rsidP="00640B9F">
      <w:pPr>
        <w:rPr>
          <w:rFonts w:ascii="Arial" w:hAnsi="Arial" w:cs="Arial"/>
        </w:rPr>
      </w:pPr>
    </w:p>
    <w:p w:rsidR="006D3896" w:rsidRDefault="006D3896" w:rsidP="00640B9F">
      <w:pPr>
        <w:rPr>
          <w:rFonts w:ascii="Arial" w:hAnsi="Arial" w:cs="Arial"/>
        </w:rPr>
      </w:pPr>
    </w:p>
    <w:p w:rsidR="006D3896" w:rsidRPr="006D3896" w:rsidRDefault="006D3896" w:rsidP="00640B9F">
      <w:pPr>
        <w:rPr>
          <w:rFonts w:ascii="Arial" w:hAnsi="Arial" w:cs="Arial"/>
          <w:b/>
        </w:rPr>
      </w:pPr>
      <w:r w:rsidRPr="006D3896">
        <w:rPr>
          <w:rFonts w:ascii="Arial" w:hAnsi="Arial" w:cs="Arial"/>
          <w:b/>
        </w:rPr>
        <w:t>SITUATION #2</w:t>
      </w:r>
    </w:p>
    <w:p w:rsidR="006D3896" w:rsidRDefault="006D3896" w:rsidP="00640B9F">
      <w:pPr>
        <w:rPr>
          <w:rFonts w:ascii="Arial" w:hAnsi="Arial" w:cs="Arial"/>
        </w:rPr>
      </w:pPr>
    </w:p>
    <w:p w:rsidR="006D3896" w:rsidRDefault="006D3896" w:rsidP="00640B9F">
      <w:pPr>
        <w:rPr>
          <w:rFonts w:ascii="Arial" w:hAnsi="Arial" w:cs="Arial"/>
        </w:rPr>
      </w:pPr>
      <w:r>
        <w:rPr>
          <w:rFonts w:ascii="Arial" w:hAnsi="Arial" w:cs="Arial"/>
        </w:rPr>
        <w:t xml:space="preserve">You are writing a memo to inform the store manager that you are providing your </w:t>
      </w:r>
      <w:r w:rsidR="00036BA0">
        <w:rPr>
          <w:rFonts w:ascii="Arial" w:hAnsi="Arial" w:cs="Arial"/>
        </w:rPr>
        <w:t>two-week</w:t>
      </w:r>
      <w:r>
        <w:rPr>
          <w:rFonts w:ascii="Arial" w:hAnsi="Arial" w:cs="Arial"/>
        </w:rPr>
        <w:t xml:space="preserve"> notice </w:t>
      </w:r>
      <w:r w:rsidR="00036BA0">
        <w:rPr>
          <w:rFonts w:ascii="Arial" w:hAnsi="Arial" w:cs="Arial"/>
        </w:rPr>
        <w:t>as of Friday, March 3 and that your last day of work will be Friday, March 10. You would like to have your final pay cheque ready (including vacation pay and commissions) on this date. Also you would like a letter of reference from the manager. You are leaving your current position to take a job that pays an extra $3.00 an hour. You have enjoyed working with the company but you need the increase in pay to keep up with inflation. You appreciated the training you received as I learned much about the retail industry. One final comment you would like to make is that you have seen fellow employee, Bob, taking money from the till.</w:t>
      </w: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Pr="00036BA0" w:rsidRDefault="00036BA0" w:rsidP="00640B9F">
      <w:pPr>
        <w:rPr>
          <w:rFonts w:ascii="Arial" w:hAnsi="Arial" w:cs="Arial"/>
          <w:b/>
        </w:rPr>
      </w:pPr>
      <w:r w:rsidRPr="00036BA0">
        <w:rPr>
          <w:rFonts w:ascii="Arial" w:hAnsi="Arial" w:cs="Arial"/>
          <w:b/>
        </w:rPr>
        <w:t>SITUATION #1:</w:t>
      </w:r>
    </w:p>
    <w:p w:rsidR="00036BA0" w:rsidRDefault="00036BA0" w:rsidP="00640B9F">
      <w:pPr>
        <w:rPr>
          <w:rFonts w:ascii="Arial" w:hAnsi="Arial" w:cs="Arial"/>
        </w:rPr>
      </w:pPr>
    </w:p>
    <w:tbl>
      <w:tblPr>
        <w:tblStyle w:val="TableGrid"/>
        <w:tblW w:w="0" w:type="auto"/>
        <w:tblLook w:val="04A0" w:firstRow="1" w:lastRow="0" w:firstColumn="1" w:lastColumn="0" w:noHBand="0" w:noVBand="1"/>
      </w:tblPr>
      <w:tblGrid>
        <w:gridCol w:w="11016"/>
      </w:tblGrid>
      <w:tr w:rsidR="00036BA0" w:rsidTr="00036BA0">
        <w:tc>
          <w:tcPr>
            <w:tcW w:w="11016" w:type="dxa"/>
          </w:tcPr>
          <w:p w:rsidR="00036BA0" w:rsidRPr="00036BA0" w:rsidRDefault="00036BA0" w:rsidP="00640B9F">
            <w:pPr>
              <w:rPr>
                <w:rFonts w:ascii="Arial" w:hAnsi="Arial" w:cs="Arial"/>
                <w:b/>
              </w:rPr>
            </w:pPr>
            <w:r w:rsidRPr="00036BA0">
              <w:rPr>
                <w:rFonts w:ascii="Arial" w:hAnsi="Arial" w:cs="Arial"/>
                <w:b/>
              </w:rPr>
              <w:t>ROUGH DRAFT OF MEMO</w:t>
            </w: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p w:rsidR="00036BA0" w:rsidRDefault="00036BA0" w:rsidP="00640B9F">
            <w:pPr>
              <w:rPr>
                <w:rFonts w:ascii="Arial" w:hAnsi="Arial" w:cs="Arial"/>
              </w:rPr>
            </w:pPr>
          </w:p>
        </w:tc>
      </w:tr>
      <w:tr w:rsidR="00036BA0" w:rsidTr="00036BA0">
        <w:tc>
          <w:tcPr>
            <w:tcW w:w="11016" w:type="dxa"/>
          </w:tcPr>
          <w:p w:rsidR="00036BA0" w:rsidRDefault="00036BA0" w:rsidP="00640B9F">
            <w:pPr>
              <w:rPr>
                <w:rFonts w:ascii="Arial" w:hAnsi="Arial" w:cs="Arial"/>
                <w:b/>
              </w:rPr>
            </w:pPr>
            <w:r>
              <w:rPr>
                <w:rFonts w:ascii="Arial" w:hAnsi="Arial" w:cs="Arial"/>
                <w:b/>
              </w:rPr>
              <w:t>FINAL VERSION OF MEMO</w:t>
            </w: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Default="00036BA0" w:rsidP="00640B9F">
            <w:pPr>
              <w:rPr>
                <w:rFonts w:ascii="Arial" w:hAnsi="Arial" w:cs="Arial"/>
                <w:b/>
              </w:rPr>
            </w:pPr>
          </w:p>
          <w:p w:rsidR="00036BA0" w:rsidRPr="00036BA0" w:rsidRDefault="00036BA0" w:rsidP="00640B9F">
            <w:pPr>
              <w:rPr>
                <w:rFonts w:ascii="Arial" w:hAnsi="Arial" w:cs="Arial"/>
                <w:b/>
              </w:rPr>
            </w:pPr>
          </w:p>
        </w:tc>
      </w:tr>
    </w:tbl>
    <w:p w:rsidR="00417847" w:rsidRPr="00036BA0" w:rsidRDefault="00417847" w:rsidP="00417847">
      <w:pPr>
        <w:rPr>
          <w:rFonts w:ascii="Arial" w:hAnsi="Arial" w:cs="Arial"/>
          <w:b/>
        </w:rPr>
      </w:pPr>
      <w:r>
        <w:rPr>
          <w:rFonts w:ascii="Arial" w:hAnsi="Arial" w:cs="Arial"/>
          <w:b/>
        </w:rPr>
        <w:t>SITUATION #2</w:t>
      </w:r>
      <w:bookmarkStart w:id="0" w:name="_GoBack"/>
      <w:bookmarkEnd w:id="0"/>
      <w:r w:rsidRPr="00036BA0">
        <w:rPr>
          <w:rFonts w:ascii="Arial" w:hAnsi="Arial" w:cs="Arial"/>
          <w:b/>
        </w:rPr>
        <w:t>:</w:t>
      </w:r>
    </w:p>
    <w:p w:rsidR="00417847" w:rsidRDefault="00417847" w:rsidP="00417847">
      <w:pPr>
        <w:rPr>
          <w:rFonts w:ascii="Arial" w:hAnsi="Arial" w:cs="Arial"/>
        </w:rPr>
      </w:pPr>
    </w:p>
    <w:tbl>
      <w:tblPr>
        <w:tblStyle w:val="TableGrid"/>
        <w:tblW w:w="0" w:type="auto"/>
        <w:tblLook w:val="04A0" w:firstRow="1" w:lastRow="0" w:firstColumn="1" w:lastColumn="0" w:noHBand="0" w:noVBand="1"/>
      </w:tblPr>
      <w:tblGrid>
        <w:gridCol w:w="11016"/>
      </w:tblGrid>
      <w:tr w:rsidR="00417847" w:rsidTr="008544BC">
        <w:tc>
          <w:tcPr>
            <w:tcW w:w="11016" w:type="dxa"/>
          </w:tcPr>
          <w:p w:rsidR="00417847" w:rsidRPr="00036BA0" w:rsidRDefault="00417847" w:rsidP="008544BC">
            <w:pPr>
              <w:rPr>
                <w:rFonts w:ascii="Arial" w:hAnsi="Arial" w:cs="Arial"/>
                <w:b/>
              </w:rPr>
            </w:pPr>
            <w:r w:rsidRPr="00036BA0">
              <w:rPr>
                <w:rFonts w:ascii="Arial" w:hAnsi="Arial" w:cs="Arial"/>
                <w:b/>
              </w:rPr>
              <w:t>ROUGH DRAFT OF MEMO</w:t>
            </w: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p w:rsidR="00417847" w:rsidRDefault="00417847" w:rsidP="008544BC">
            <w:pPr>
              <w:rPr>
                <w:rFonts w:ascii="Arial" w:hAnsi="Arial" w:cs="Arial"/>
              </w:rPr>
            </w:pPr>
          </w:p>
        </w:tc>
      </w:tr>
      <w:tr w:rsidR="00417847" w:rsidTr="008544BC">
        <w:tc>
          <w:tcPr>
            <w:tcW w:w="11016" w:type="dxa"/>
          </w:tcPr>
          <w:p w:rsidR="00417847" w:rsidRDefault="00417847" w:rsidP="008544BC">
            <w:pPr>
              <w:rPr>
                <w:rFonts w:ascii="Arial" w:hAnsi="Arial" w:cs="Arial"/>
                <w:b/>
              </w:rPr>
            </w:pPr>
            <w:r>
              <w:rPr>
                <w:rFonts w:ascii="Arial" w:hAnsi="Arial" w:cs="Arial"/>
                <w:b/>
              </w:rPr>
              <w:t>FINAL VERSION OF MEMO</w:t>
            </w: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Default="00417847" w:rsidP="008544BC">
            <w:pPr>
              <w:rPr>
                <w:rFonts w:ascii="Arial" w:hAnsi="Arial" w:cs="Arial"/>
                <w:b/>
              </w:rPr>
            </w:pPr>
          </w:p>
          <w:p w:rsidR="00417847" w:rsidRPr="00036BA0" w:rsidRDefault="00417847" w:rsidP="008544BC">
            <w:pPr>
              <w:rPr>
                <w:rFonts w:ascii="Arial" w:hAnsi="Arial" w:cs="Arial"/>
                <w:b/>
              </w:rPr>
            </w:pPr>
          </w:p>
        </w:tc>
      </w:tr>
    </w:tbl>
    <w:p w:rsidR="00036BA0" w:rsidRPr="006D3896" w:rsidRDefault="00036BA0" w:rsidP="00640B9F">
      <w:pPr>
        <w:rPr>
          <w:rFonts w:ascii="Arial" w:hAnsi="Arial" w:cs="Arial"/>
        </w:rPr>
      </w:pPr>
    </w:p>
    <w:sectPr w:rsidR="00036BA0" w:rsidRPr="006D3896" w:rsidSect="00640B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2952"/>
    <w:multiLevelType w:val="hybridMultilevel"/>
    <w:tmpl w:val="8EEC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32807"/>
    <w:multiLevelType w:val="hybridMultilevel"/>
    <w:tmpl w:val="A056A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5E168B"/>
    <w:multiLevelType w:val="hybridMultilevel"/>
    <w:tmpl w:val="00F4E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1B11B4"/>
    <w:multiLevelType w:val="hybridMultilevel"/>
    <w:tmpl w:val="8FC2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9F"/>
    <w:rsid w:val="00036BA0"/>
    <w:rsid w:val="00417847"/>
    <w:rsid w:val="00640B9F"/>
    <w:rsid w:val="006D3896"/>
    <w:rsid w:val="00A44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90E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0B9F"/>
    <w:pPr>
      <w:tabs>
        <w:tab w:val="center" w:pos="4680"/>
        <w:tab w:val="right" w:pos="9360"/>
      </w:tabs>
    </w:pPr>
  </w:style>
  <w:style w:type="character" w:customStyle="1" w:styleId="FooterChar">
    <w:name w:val="Footer Char"/>
    <w:basedOn w:val="DefaultParagraphFont"/>
    <w:link w:val="Footer"/>
    <w:uiPriority w:val="99"/>
    <w:rsid w:val="00640B9F"/>
  </w:style>
  <w:style w:type="paragraph" w:styleId="BalloonText">
    <w:name w:val="Balloon Text"/>
    <w:basedOn w:val="Normal"/>
    <w:link w:val="BalloonTextChar"/>
    <w:uiPriority w:val="99"/>
    <w:semiHidden/>
    <w:unhideWhenUsed/>
    <w:rsid w:val="00640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B9F"/>
    <w:rPr>
      <w:rFonts w:ascii="Lucida Grande" w:hAnsi="Lucida Grande" w:cs="Lucida Grande"/>
      <w:sz w:val="18"/>
      <w:szCs w:val="18"/>
    </w:rPr>
  </w:style>
  <w:style w:type="paragraph" w:styleId="ListParagraph">
    <w:name w:val="List Paragraph"/>
    <w:basedOn w:val="Normal"/>
    <w:uiPriority w:val="34"/>
    <w:qFormat/>
    <w:rsid w:val="00640B9F"/>
    <w:pPr>
      <w:ind w:left="720"/>
      <w:contextualSpacing/>
    </w:pPr>
  </w:style>
  <w:style w:type="table" w:styleId="TableGrid">
    <w:name w:val="Table Grid"/>
    <w:basedOn w:val="TableNormal"/>
    <w:uiPriority w:val="59"/>
    <w:rsid w:val="00036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0B9F"/>
    <w:pPr>
      <w:tabs>
        <w:tab w:val="center" w:pos="4680"/>
        <w:tab w:val="right" w:pos="9360"/>
      </w:tabs>
    </w:pPr>
  </w:style>
  <w:style w:type="character" w:customStyle="1" w:styleId="FooterChar">
    <w:name w:val="Footer Char"/>
    <w:basedOn w:val="DefaultParagraphFont"/>
    <w:link w:val="Footer"/>
    <w:uiPriority w:val="99"/>
    <w:rsid w:val="00640B9F"/>
  </w:style>
  <w:style w:type="paragraph" w:styleId="BalloonText">
    <w:name w:val="Balloon Text"/>
    <w:basedOn w:val="Normal"/>
    <w:link w:val="BalloonTextChar"/>
    <w:uiPriority w:val="99"/>
    <w:semiHidden/>
    <w:unhideWhenUsed/>
    <w:rsid w:val="00640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B9F"/>
    <w:rPr>
      <w:rFonts w:ascii="Lucida Grande" w:hAnsi="Lucida Grande" w:cs="Lucida Grande"/>
      <w:sz w:val="18"/>
      <w:szCs w:val="18"/>
    </w:rPr>
  </w:style>
  <w:style w:type="paragraph" w:styleId="ListParagraph">
    <w:name w:val="List Paragraph"/>
    <w:basedOn w:val="Normal"/>
    <w:uiPriority w:val="34"/>
    <w:qFormat/>
    <w:rsid w:val="00640B9F"/>
    <w:pPr>
      <w:ind w:left="720"/>
      <w:contextualSpacing/>
    </w:pPr>
  </w:style>
  <w:style w:type="table" w:styleId="TableGrid">
    <w:name w:val="Table Grid"/>
    <w:basedOn w:val="TableNormal"/>
    <w:uiPriority w:val="59"/>
    <w:rsid w:val="00036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360</Words>
  <Characters>2053</Characters>
  <Application>Microsoft Macintosh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Krochak</dc:creator>
  <cp:keywords/>
  <dc:description/>
  <cp:lastModifiedBy>Doug Krochak</cp:lastModifiedBy>
  <cp:revision>1</cp:revision>
  <dcterms:created xsi:type="dcterms:W3CDTF">2022-10-12T15:17:00Z</dcterms:created>
  <dcterms:modified xsi:type="dcterms:W3CDTF">2022-10-12T15:54:00Z</dcterms:modified>
</cp:coreProperties>
</file>